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67" w:rsidRPr="00CF02F4" w:rsidRDefault="00214D67" w:rsidP="00214D67">
      <w:pPr>
        <w:pStyle w:val="af0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>РОССИЙСКАЯ ФЕДЕРАЦИЯ</w:t>
      </w:r>
    </w:p>
    <w:p w:rsidR="00214D67" w:rsidRPr="00CF02F4" w:rsidRDefault="00214D67" w:rsidP="00214D67">
      <w:pPr>
        <w:pStyle w:val="af0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>РОСТОВСКАЯ ОБЛАСТЬ</w:t>
      </w:r>
    </w:p>
    <w:p w:rsidR="00781B36" w:rsidRPr="00CF02F4" w:rsidRDefault="00781B36" w:rsidP="00214D67">
      <w:pPr>
        <w:pStyle w:val="af0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>ДУБОВСКИЙ РАЙОН</w:t>
      </w:r>
    </w:p>
    <w:p w:rsidR="00781B36" w:rsidRPr="00CF02F4" w:rsidRDefault="00214D67" w:rsidP="00214D67">
      <w:pPr>
        <w:jc w:val="center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 xml:space="preserve">МУНИЦИПАЛЬНОЕ ОБРАЗОВАНИЕ </w:t>
      </w:r>
    </w:p>
    <w:p w:rsidR="00214D67" w:rsidRPr="00CF02F4" w:rsidRDefault="00214D67" w:rsidP="00214D67">
      <w:pPr>
        <w:jc w:val="center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>«</w:t>
      </w:r>
      <w:r w:rsidR="00F05E74" w:rsidRPr="00CF02F4">
        <w:rPr>
          <w:b/>
          <w:sz w:val="28"/>
          <w:szCs w:val="28"/>
        </w:rPr>
        <w:t>ВЕСЕЛОВСКОЕ</w:t>
      </w:r>
      <w:r w:rsidR="00781B36" w:rsidRPr="00CF02F4">
        <w:rPr>
          <w:b/>
          <w:sz w:val="28"/>
          <w:szCs w:val="28"/>
        </w:rPr>
        <w:t xml:space="preserve"> СЕЛЬСКОЕ ПОСЕЛЕНИЕ</w:t>
      </w:r>
      <w:r w:rsidRPr="00CF02F4">
        <w:rPr>
          <w:b/>
          <w:sz w:val="28"/>
          <w:szCs w:val="28"/>
        </w:rPr>
        <w:t xml:space="preserve">»  </w:t>
      </w:r>
    </w:p>
    <w:p w:rsidR="00214D67" w:rsidRPr="00CF02F4" w:rsidRDefault="00214D67" w:rsidP="00214D67">
      <w:pPr>
        <w:pStyle w:val="af0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 xml:space="preserve">АДМИНИСТРАЦИЯ </w:t>
      </w:r>
      <w:r w:rsidR="00F05E74" w:rsidRPr="00CF02F4">
        <w:rPr>
          <w:b/>
          <w:sz w:val="28"/>
          <w:szCs w:val="28"/>
        </w:rPr>
        <w:t>ВЕСЕЛОВСКОГО</w:t>
      </w:r>
      <w:r w:rsidRPr="00CF02F4">
        <w:rPr>
          <w:b/>
          <w:sz w:val="28"/>
          <w:szCs w:val="28"/>
        </w:rPr>
        <w:t xml:space="preserve"> СЕЛЬСКОГО ПОСЕЛЕНИЯ</w:t>
      </w:r>
    </w:p>
    <w:p w:rsidR="00214D67" w:rsidRPr="00CF02F4" w:rsidRDefault="00214D67" w:rsidP="00214D67">
      <w:pPr>
        <w:rPr>
          <w:b/>
          <w:sz w:val="28"/>
          <w:szCs w:val="28"/>
        </w:rPr>
      </w:pPr>
    </w:p>
    <w:p w:rsidR="00214D67" w:rsidRPr="00CF02F4" w:rsidRDefault="00214D67" w:rsidP="00214D67">
      <w:pPr>
        <w:jc w:val="center"/>
        <w:rPr>
          <w:b/>
          <w:sz w:val="28"/>
          <w:szCs w:val="28"/>
        </w:rPr>
      </w:pPr>
      <w:r w:rsidRPr="00CF02F4">
        <w:rPr>
          <w:b/>
          <w:sz w:val="28"/>
          <w:szCs w:val="28"/>
        </w:rPr>
        <w:t>ПОСТАНОВЛЕНИЕ</w:t>
      </w:r>
    </w:p>
    <w:p w:rsidR="00214D67" w:rsidRPr="00CF02F4" w:rsidRDefault="00214D67" w:rsidP="00214D67">
      <w:pPr>
        <w:jc w:val="center"/>
        <w:rPr>
          <w:b/>
          <w:sz w:val="28"/>
          <w:szCs w:val="28"/>
        </w:rPr>
      </w:pPr>
    </w:p>
    <w:p w:rsidR="00214D67" w:rsidRDefault="00214D67" w:rsidP="00F05E74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F05E74">
        <w:rPr>
          <w:sz w:val="28"/>
        </w:rPr>
        <w:t>24</w:t>
      </w:r>
      <w:r w:rsidR="00CF02F4">
        <w:rPr>
          <w:sz w:val="28"/>
        </w:rPr>
        <w:t xml:space="preserve"> июля </w:t>
      </w:r>
      <w:r>
        <w:rPr>
          <w:sz w:val="28"/>
        </w:rPr>
        <w:t>20</w:t>
      </w:r>
      <w:r w:rsidR="003037F0">
        <w:rPr>
          <w:sz w:val="28"/>
        </w:rPr>
        <w:t>2</w:t>
      </w:r>
      <w:r w:rsidR="00AD60E7">
        <w:rPr>
          <w:sz w:val="28"/>
        </w:rPr>
        <w:t>4</w:t>
      </w:r>
      <w:r>
        <w:rPr>
          <w:sz w:val="28"/>
        </w:rPr>
        <w:t>г</w:t>
      </w:r>
      <w:r w:rsidR="00CF02F4">
        <w:rPr>
          <w:sz w:val="28"/>
        </w:rPr>
        <w:t>ода</w:t>
      </w:r>
      <w:r>
        <w:rPr>
          <w:sz w:val="28"/>
        </w:rPr>
        <w:t xml:space="preserve"> </w:t>
      </w:r>
      <w:r w:rsidR="003037F0">
        <w:rPr>
          <w:sz w:val="28"/>
        </w:rPr>
        <w:t xml:space="preserve"> </w:t>
      </w:r>
      <w:r>
        <w:rPr>
          <w:sz w:val="28"/>
        </w:rPr>
        <w:t xml:space="preserve">№ </w:t>
      </w:r>
      <w:r w:rsidR="00CF02F4">
        <w:rPr>
          <w:sz w:val="28"/>
        </w:rPr>
        <w:t>67</w:t>
      </w:r>
    </w:p>
    <w:p w:rsidR="007231DC" w:rsidRDefault="00F05E74" w:rsidP="00F05E74">
      <w:pPr>
        <w:jc w:val="center"/>
        <w:rPr>
          <w:sz w:val="28"/>
        </w:rPr>
      </w:pPr>
      <w:r>
        <w:rPr>
          <w:sz w:val="28"/>
        </w:rPr>
        <w:t>х</w:t>
      </w:r>
      <w:r w:rsidR="007231DC">
        <w:rPr>
          <w:sz w:val="28"/>
        </w:rPr>
        <w:t xml:space="preserve">. </w:t>
      </w:r>
      <w:r>
        <w:rPr>
          <w:sz w:val="28"/>
        </w:rPr>
        <w:t>Веселый</w:t>
      </w:r>
    </w:p>
    <w:p w:rsidR="007231DC" w:rsidRDefault="007231DC" w:rsidP="007231DC">
      <w:pPr>
        <w:jc w:val="center"/>
        <w:rPr>
          <w:sz w:val="28"/>
        </w:rPr>
      </w:pPr>
    </w:p>
    <w:p w:rsidR="00E80C3E" w:rsidRPr="00CF02F4" w:rsidRDefault="00E80C3E" w:rsidP="007231DC">
      <w:pPr>
        <w:jc w:val="center"/>
        <w:rPr>
          <w:b/>
          <w:bCs/>
          <w:color w:val="000000"/>
          <w:sz w:val="28"/>
          <w:szCs w:val="28"/>
        </w:rPr>
      </w:pPr>
      <w:r w:rsidRPr="00CF02F4"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E31CE5" w:rsidRPr="00CF02F4" w:rsidRDefault="00E80C3E" w:rsidP="003037F0">
      <w:pPr>
        <w:widowControl w:val="0"/>
        <w:autoSpaceDE w:val="0"/>
        <w:autoSpaceDN w:val="0"/>
        <w:adjustRightInd w:val="0"/>
        <w:jc w:val="center"/>
        <w:rPr>
          <w:b/>
          <w:kern w:val="2"/>
          <w:szCs w:val="28"/>
        </w:rPr>
      </w:pPr>
      <w:r w:rsidRPr="00CF02F4">
        <w:rPr>
          <w:b/>
          <w:bCs/>
          <w:color w:val="000000"/>
          <w:sz w:val="28"/>
          <w:szCs w:val="28"/>
        </w:rPr>
        <w:t xml:space="preserve">Администрации </w:t>
      </w:r>
      <w:r w:rsidR="00F05E74" w:rsidRPr="00CF02F4">
        <w:rPr>
          <w:b/>
          <w:bCs/>
          <w:color w:val="000000"/>
          <w:sz w:val="28"/>
          <w:szCs w:val="28"/>
        </w:rPr>
        <w:t>Веселовского</w:t>
      </w:r>
      <w:r w:rsidRPr="00CF02F4">
        <w:rPr>
          <w:b/>
          <w:bCs/>
          <w:color w:val="000000"/>
          <w:sz w:val="28"/>
          <w:szCs w:val="28"/>
        </w:rPr>
        <w:t xml:space="preserve"> сельского поселения от </w:t>
      </w:r>
      <w:r w:rsidR="00F05E74" w:rsidRPr="00CF02F4">
        <w:rPr>
          <w:b/>
          <w:bCs/>
          <w:color w:val="000000"/>
          <w:sz w:val="28"/>
          <w:szCs w:val="28"/>
        </w:rPr>
        <w:t>13.07</w:t>
      </w:r>
      <w:r w:rsidRPr="00CF02F4">
        <w:rPr>
          <w:b/>
          <w:bCs/>
          <w:color w:val="000000"/>
          <w:sz w:val="28"/>
          <w:szCs w:val="28"/>
        </w:rPr>
        <w:t>.20</w:t>
      </w:r>
      <w:r w:rsidR="003037F0" w:rsidRPr="00CF02F4">
        <w:rPr>
          <w:b/>
          <w:bCs/>
          <w:color w:val="000000"/>
          <w:sz w:val="28"/>
          <w:szCs w:val="28"/>
        </w:rPr>
        <w:t>23</w:t>
      </w:r>
      <w:r w:rsidRPr="00CF02F4">
        <w:rPr>
          <w:b/>
          <w:bCs/>
          <w:color w:val="000000"/>
          <w:sz w:val="28"/>
          <w:szCs w:val="28"/>
        </w:rPr>
        <w:t xml:space="preserve"> г № </w:t>
      </w:r>
      <w:r w:rsidR="00F05E74" w:rsidRPr="00CF02F4">
        <w:rPr>
          <w:b/>
          <w:bCs/>
          <w:color w:val="000000"/>
          <w:sz w:val="28"/>
          <w:szCs w:val="28"/>
        </w:rPr>
        <w:t>77</w:t>
      </w:r>
      <w:r w:rsidR="003037F0" w:rsidRPr="00CF02F4">
        <w:rPr>
          <w:b/>
          <w:bCs/>
          <w:color w:val="000000"/>
          <w:sz w:val="28"/>
          <w:szCs w:val="28"/>
        </w:rPr>
        <w:t xml:space="preserve"> «</w:t>
      </w:r>
      <w:r w:rsidR="003037F0" w:rsidRPr="00CF02F4">
        <w:rPr>
          <w:b/>
          <w:sz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F05E74" w:rsidRPr="00CF02F4">
        <w:rPr>
          <w:b/>
          <w:sz w:val="28"/>
        </w:rPr>
        <w:t>Веселовского</w:t>
      </w:r>
      <w:r w:rsidR="003037F0" w:rsidRPr="00CF02F4">
        <w:rPr>
          <w:b/>
          <w:sz w:val="28"/>
        </w:rPr>
        <w:t xml:space="preserve"> сельского поселения»</w:t>
      </w:r>
      <w:r w:rsidRPr="00CF02F4">
        <w:rPr>
          <w:b/>
          <w:bCs/>
          <w:color w:val="000000"/>
          <w:sz w:val="28"/>
          <w:szCs w:val="28"/>
        </w:rPr>
        <w:t xml:space="preserve"> </w:t>
      </w:r>
    </w:p>
    <w:p w:rsidR="00E7459E" w:rsidRPr="003037F0" w:rsidRDefault="00E7459E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7459E" w:rsidRDefault="00E7459E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F8557F" w:rsidRPr="00CF02F4" w:rsidRDefault="00F10B35" w:rsidP="00F8557F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 w:rsidRPr="006B62A3">
        <w:rPr>
          <w:sz w:val="28"/>
          <w:szCs w:val="28"/>
        </w:rPr>
        <w:t xml:space="preserve">В целях совершенствования </w:t>
      </w:r>
      <w:r w:rsidR="00AD60E7">
        <w:rPr>
          <w:sz w:val="28"/>
        </w:rPr>
        <w:t xml:space="preserve">Порядка разработки, реализации и оценки эффективности </w:t>
      </w:r>
      <w:r>
        <w:rPr>
          <w:sz w:val="28"/>
          <w:szCs w:val="28"/>
        </w:rPr>
        <w:t>муниципальных</w:t>
      </w:r>
      <w:r w:rsidRPr="006B62A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r w:rsidR="00F05E74">
        <w:rPr>
          <w:bCs/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5D639A">
        <w:rPr>
          <w:sz w:val="28"/>
          <w:szCs w:val="28"/>
        </w:rPr>
        <w:t xml:space="preserve"> </w:t>
      </w:r>
      <w:r w:rsidR="00F8557F">
        <w:rPr>
          <w:sz w:val="28"/>
          <w:szCs w:val="28"/>
        </w:rPr>
        <w:t xml:space="preserve">Администрация </w:t>
      </w:r>
      <w:r w:rsidR="00F05E74">
        <w:rPr>
          <w:bCs/>
          <w:color w:val="000000"/>
          <w:sz w:val="28"/>
          <w:szCs w:val="28"/>
        </w:rPr>
        <w:t>Веселовского</w:t>
      </w:r>
      <w:r w:rsidR="00F8557F">
        <w:rPr>
          <w:sz w:val="28"/>
          <w:szCs w:val="28"/>
        </w:rPr>
        <w:t xml:space="preserve"> сельского поселения</w:t>
      </w:r>
      <w:r w:rsidR="00F8557F" w:rsidRPr="005D639A">
        <w:rPr>
          <w:sz w:val="28"/>
          <w:szCs w:val="28"/>
        </w:rPr>
        <w:t xml:space="preserve"> </w:t>
      </w:r>
      <w:r w:rsidR="00F8557F" w:rsidRPr="00CF02F4">
        <w:rPr>
          <w:b/>
          <w:spacing w:val="60"/>
          <w:sz w:val="28"/>
          <w:szCs w:val="28"/>
        </w:rPr>
        <w:t>постановляет:</w:t>
      </w:r>
    </w:p>
    <w:p w:rsidR="00E31CE5" w:rsidRDefault="00E31CE5" w:rsidP="00E31CE5">
      <w:pPr>
        <w:pStyle w:val="ConsPlusNormal"/>
        <w:ind w:firstLine="709"/>
        <w:jc w:val="both"/>
        <w:rPr>
          <w:b/>
          <w:bCs/>
          <w:kern w:val="2"/>
          <w:szCs w:val="28"/>
        </w:rPr>
      </w:pPr>
    </w:p>
    <w:p w:rsidR="00AD60E7" w:rsidRDefault="00E7459E" w:rsidP="00AD60E7">
      <w:pPr>
        <w:tabs>
          <w:tab w:val="left" w:pos="1000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</w:t>
      </w:r>
      <w:r w:rsidR="00E31CE5">
        <w:rPr>
          <w:color w:val="000000"/>
          <w:sz w:val="28"/>
          <w:szCs w:val="28"/>
        </w:rPr>
        <w:t>1</w:t>
      </w:r>
      <w:r w:rsidR="00E31CE5" w:rsidRPr="00E31CE5">
        <w:rPr>
          <w:color w:val="000000"/>
          <w:sz w:val="28"/>
          <w:szCs w:val="28"/>
        </w:rPr>
        <w:t>. </w:t>
      </w:r>
      <w:r w:rsidR="00F8557F" w:rsidRPr="00BC2435">
        <w:rPr>
          <w:sz w:val="28"/>
          <w:szCs w:val="28"/>
        </w:rPr>
        <w:t> </w:t>
      </w:r>
      <w:r w:rsidR="00F8557F" w:rsidRPr="003E77AF">
        <w:rPr>
          <w:color w:val="000000"/>
          <w:sz w:val="28"/>
          <w:szCs w:val="28"/>
        </w:rPr>
        <w:t xml:space="preserve">Внести </w:t>
      </w:r>
      <w:r w:rsidR="00F8557F" w:rsidRPr="003E77AF">
        <w:rPr>
          <w:sz w:val="28"/>
          <w:szCs w:val="28"/>
          <w:lang w:eastAsia="en-US"/>
        </w:rPr>
        <w:t xml:space="preserve">в </w:t>
      </w:r>
      <w:hyperlink r:id="rId8" w:history="1">
        <w:r w:rsidR="00F8557F" w:rsidRPr="00BC2435">
          <w:rPr>
            <w:sz w:val="28"/>
            <w:szCs w:val="28"/>
          </w:rPr>
          <w:t>постановлени</w:t>
        </w:r>
      </w:hyperlink>
      <w:r w:rsidR="00F10B35">
        <w:rPr>
          <w:sz w:val="28"/>
          <w:szCs w:val="28"/>
        </w:rPr>
        <w:t>е</w:t>
      </w:r>
      <w:r w:rsidR="00F8557F" w:rsidRPr="00BC2435">
        <w:rPr>
          <w:sz w:val="28"/>
          <w:szCs w:val="28"/>
        </w:rPr>
        <w:t xml:space="preserve"> </w:t>
      </w:r>
      <w:r w:rsidR="00F8557F">
        <w:rPr>
          <w:sz w:val="28"/>
          <w:szCs w:val="28"/>
        </w:rPr>
        <w:t xml:space="preserve">Администрации </w:t>
      </w:r>
      <w:r w:rsidR="00F05E74">
        <w:rPr>
          <w:bCs/>
          <w:color w:val="000000"/>
          <w:sz w:val="28"/>
          <w:szCs w:val="28"/>
        </w:rPr>
        <w:t>Веселовского</w:t>
      </w:r>
      <w:r w:rsidR="00F8557F" w:rsidRPr="00214D67">
        <w:rPr>
          <w:sz w:val="28"/>
          <w:szCs w:val="28"/>
        </w:rPr>
        <w:t xml:space="preserve"> </w:t>
      </w:r>
      <w:r w:rsidR="00F8557F">
        <w:rPr>
          <w:sz w:val="28"/>
          <w:szCs w:val="28"/>
        </w:rPr>
        <w:t>сельского поселения</w:t>
      </w:r>
      <w:r w:rsidR="00F8557F" w:rsidRPr="00BC2435">
        <w:rPr>
          <w:sz w:val="28"/>
          <w:szCs w:val="28"/>
        </w:rPr>
        <w:t xml:space="preserve"> от </w:t>
      </w:r>
      <w:r w:rsidR="00F05E74">
        <w:rPr>
          <w:sz w:val="28"/>
          <w:szCs w:val="28"/>
        </w:rPr>
        <w:t>13.07</w:t>
      </w:r>
      <w:r w:rsidR="00F8557F" w:rsidRPr="00BC2435">
        <w:rPr>
          <w:sz w:val="28"/>
          <w:szCs w:val="28"/>
        </w:rPr>
        <w:t>.20</w:t>
      </w:r>
      <w:r w:rsidR="003037F0">
        <w:rPr>
          <w:sz w:val="28"/>
          <w:szCs w:val="28"/>
        </w:rPr>
        <w:t>23г.</w:t>
      </w:r>
      <w:r w:rsidR="00F8557F" w:rsidRPr="00BC2435">
        <w:rPr>
          <w:sz w:val="28"/>
          <w:szCs w:val="28"/>
        </w:rPr>
        <w:t xml:space="preserve"> № </w:t>
      </w:r>
      <w:r w:rsidR="00F05E74">
        <w:rPr>
          <w:sz w:val="28"/>
          <w:szCs w:val="28"/>
        </w:rPr>
        <w:t>77</w:t>
      </w:r>
      <w:r w:rsidR="00F8557F" w:rsidRPr="00BC2435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F8557F">
        <w:rPr>
          <w:sz w:val="28"/>
          <w:szCs w:val="28"/>
        </w:rPr>
        <w:t>муниципаль</w:t>
      </w:r>
      <w:r w:rsidR="00F8557F" w:rsidRPr="00BC2435">
        <w:rPr>
          <w:sz w:val="28"/>
          <w:szCs w:val="28"/>
        </w:rPr>
        <w:t xml:space="preserve">ных программ </w:t>
      </w:r>
      <w:r w:rsidR="00F05E74">
        <w:rPr>
          <w:bCs/>
          <w:color w:val="000000"/>
          <w:sz w:val="28"/>
          <w:szCs w:val="28"/>
        </w:rPr>
        <w:t>Веселовского</w:t>
      </w:r>
      <w:r w:rsidR="00F8557F">
        <w:rPr>
          <w:sz w:val="28"/>
          <w:szCs w:val="28"/>
        </w:rPr>
        <w:t xml:space="preserve"> сельского поселения</w:t>
      </w:r>
      <w:r w:rsidR="00F8557F" w:rsidRPr="00BC2435">
        <w:rPr>
          <w:sz w:val="28"/>
          <w:szCs w:val="28"/>
        </w:rPr>
        <w:t>»</w:t>
      </w:r>
      <w:r w:rsidR="00853A01">
        <w:rPr>
          <w:sz w:val="28"/>
          <w:szCs w:val="28"/>
        </w:rPr>
        <w:t xml:space="preserve"> </w:t>
      </w:r>
      <w:r w:rsidR="00AD60E7">
        <w:rPr>
          <w:sz w:val="28"/>
        </w:rPr>
        <w:t>изменения согласно приложению.</w:t>
      </w:r>
    </w:p>
    <w:p w:rsidR="00AD60E7" w:rsidRDefault="00AD60E7" w:rsidP="00AD60E7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2. Настоящее постановление вступает в силу со дня его официального о</w:t>
      </w:r>
      <w:r w:rsidR="00F05E74">
        <w:rPr>
          <w:sz w:val="28"/>
        </w:rPr>
        <w:t>бнародования</w:t>
      </w:r>
      <w:r>
        <w:rPr>
          <w:sz w:val="28"/>
        </w:rPr>
        <w:t>.</w:t>
      </w:r>
    </w:p>
    <w:p w:rsidR="00E31CE5" w:rsidRPr="00760572" w:rsidRDefault="00E34215" w:rsidP="00AD60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D60E7">
        <w:rPr>
          <w:color w:val="000000"/>
          <w:sz w:val="28"/>
          <w:szCs w:val="28"/>
        </w:rPr>
        <w:t>3</w:t>
      </w:r>
      <w:r w:rsidR="00E31CE5" w:rsidRPr="00760572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E31CE5">
        <w:rPr>
          <w:color w:val="000000"/>
          <w:sz w:val="28"/>
          <w:szCs w:val="28"/>
        </w:rPr>
        <w:t>оставляю за собой</w:t>
      </w:r>
    </w:p>
    <w:p w:rsidR="00E31CE5" w:rsidRPr="00923C39" w:rsidRDefault="00E31CE5" w:rsidP="00E31CE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E31CE5" w:rsidRPr="00923C39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05E74" w:rsidRDefault="00F05E74" w:rsidP="006219E4">
      <w:pPr>
        <w:pStyle w:val="ConsPlusNormal"/>
        <w:rPr>
          <w:szCs w:val="28"/>
        </w:rPr>
      </w:pPr>
      <w:r>
        <w:rPr>
          <w:szCs w:val="28"/>
        </w:rPr>
        <w:t xml:space="preserve">     </w:t>
      </w:r>
    </w:p>
    <w:p w:rsidR="006219E4" w:rsidRDefault="00F05E74" w:rsidP="006219E4">
      <w:pPr>
        <w:pStyle w:val="ConsPlusNormal"/>
        <w:rPr>
          <w:szCs w:val="28"/>
        </w:rPr>
      </w:pPr>
      <w:r>
        <w:rPr>
          <w:szCs w:val="28"/>
        </w:rPr>
        <w:t xml:space="preserve">     </w:t>
      </w:r>
      <w:r w:rsidR="00CF02F4">
        <w:rPr>
          <w:szCs w:val="28"/>
        </w:rPr>
        <w:t>И</w:t>
      </w:r>
      <w:r>
        <w:rPr>
          <w:szCs w:val="28"/>
        </w:rPr>
        <w:t>.о.</w:t>
      </w:r>
      <w:r w:rsidR="00CF02F4">
        <w:rPr>
          <w:szCs w:val="28"/>
        </w:rPr>
        <w:t>г</w:t>
      </w:r>
      <w:r w:rsidR="006219E4">
        <w:rPr>
          <w:szCs w:val="28"/>
        </w:rPr>
        <w:t>лав</w:t>
      </w:r>
      <w:r>
        <w:rPr>
          <w:szCs w:val="28"/>
        </w:rPr>
        <w:t>ы</w:t>
      </w:r>
      <w:r w:rsidR="006219E4">
        <w:rPr>
          <w:szCs w:val="28"/>
        </w:rPr>
        <w:t xml:space="preserve"> Администрации</w:t>
      </w:r>
    </w:p>
    <w:p w:rsidR="006219E4" w:rsidRDefault="00F05E74" w:rsidP="006219E4">
      <w:pPr>
        <w:pStyle w:val="ConsPlusNormal"/>
        <w:rPr>
          <w:szCs w:val="28"/>
        </w:rPr>
      </w:pPr>
      <w:r>
        <w:rPr>
          <w:szCs w:val="28"/>
        </w:rPr>
        <w:t xml:space="preserve">     Веселовского</w:t>
      </w:r>
      <w:r w:rsidR="006219E4">
        <w:rPr>
          <w:szCs w:val="28"/>
        </w:rPr>
        <w:t xml:space="preserve"> сельского поселения                           </w:t>
      </w:r>
      <w:r>
        <w:rPr>
          <w:szCs w:val="28"/>
        </w:rPr>
        <w:t>Е.Н.Тиняева</w:t>
      </w:r>
    </w:p>
    <w:p w:rsidR="006219E4" w:rsidRDefault="006219E4" w:rsidP="00214D67">
      <w:pPr>
        <w:shd w:val="clear" w:color="auto" w:fill="FFFFFF"/>
        <w:rPr>
          <w:sz w:val="28"/>
          <w:szCs w:val="28"/>
        </w:rPr>
      </w:pPr>
    </w:p>
    <w:p w:rsidR="006219E4" w:rsidRDefault="006219E4" w:rsidP="00214D67">
      <w:pPr>
        <w:shd w:val="clear" w:color="auto" w:fill="FFFFFF"/>
        <w:rPr>
          <w:sz w:val="28"/>
          <w:szCs w:val="28"/>
        </w:rPr>
      </w:pPr>
    </w:p>
    <w:p w:rsidR="00F05E74" w:rsidRDefault="00F05E74" w:rsidP="00214D67">
      <w:pPr>
        <w:shd w:val="clear" w:color="auto" w:fill="FFFFFF"/>
      </w:pPr>
    </w:p>
    <w:p w:rsidR="00F05E74" w:rsidRDefault="00F05E74" w:rsidP="00214D67">
      <w:pPr>
        <w:shd w:val="clear" w:color="auto" w:fill="FFFFFF"/>
      </w:pPr>
    </w:p>
    <w:p w:rsidR="00F05E74" w:rsidRDefault="00F05E74" w:rsidP="00214D67">
      <w:pPr>
        <w:shd w:val="clear" w:color="auto" w:fill="FFFFFF"/>
      </w:pPr>
    </w:p>
    <w:p w:rsidR="00214D67" w:rsidRPr="00F05E74" w:rsidRDefault="006219E4" w:rsidP="00214D67">
      <w:pPr>
        <w:shd w:val="clear" w:color="auto" w:fill="FFFFFF"/>
      </w:pPr>
      <w:r w:rsidRPr="00F05E74">
        <w:t>п</w:t>
      </w:r>
      <w:r w:rsidR="00214D67" w:rsidRPr="00F05E74">
        <w:t>остановлени</w:t>
      </w:r>
      <w:r w:rsidR="00FD1930" w:rsidRPr="00F05E74">
        <w:t>е</w:t>
      </w:r>
      <w:r w:rsidR="00214D67" w:rsidRPr="00F05E74">
        <w:t xml:space="preserve"> вносит </w:t>
      </w:r>
    </w:p>
    <w:p w:rsidR="00214D67" w:rsidRPr="00F05E74" w:rsidRDefault="00214D67" w:rsidP="00214D67">
      <w:pPr>
        <w:shd w:val="clear" w:color="auto" w:fill="FFFFFF"/>
      </w:pPr>
      <w:r w:rsidRPr="00F05E74">
        <w:t>сектор экономики и финансов</w:t>
      </w:r>
      <w:r w:rsidR="00BF40EB" w:rsidRPr="00F05E74">
        <w:t>,</w:t>
      </w:r>
    </w:p>
    <w:p w:rsidR="00BF40EB" w:rsidRPr="00F05E74" w:rsidRDefault="00BF40EB" w:rsidP="00214D67">
      <w:pPr>
        <w:shd w:val="clear" w:color="auto" w:fill="FFFFFF"/>
      </w:pPr>
      <w:r w:rsidRPr="00F05E74">
        <w:t>5-</w:t>
      </w:r>
      <w:r w:rsidR="00F05E74" w:rsidRPr="00F05E74">
        <w:t>43-85</w:t>
      </w:r>
    </w:p>
    <w:p w:rsidR="00751365" w:rsidRDefault="00751365" w:rsidP="00214D67">
      <w:pPr>
        <w:shd w:val="clear" w:color="auto" w:fill="FFFFFF"/>
        <w:rPr>
          <w:sz w:val="28"/>
          <w:szCs w:val="28"/>
        </w:rPr>
      </w:pPr>
    </w:p>
    <w:p w:rsidR="00751365" w:rsidRDefault="00751365" w:rsidP="00214D67">
      <w:pPr>
        <w:shd w:val="clear" w:color="auto" w:fill="FFFFFF"/>
        <w:rPr>
          <w:sz w:val="28"/>
          <w:szCs w:val="28"/>
        </w:rPr>
      </w:pPr>
    </w:p>
    <w:p w:rsidR="00751365" w:rsidRDefault="00751365" w:rsidP="00214D67">
      <w:pPr>
        <w:shd w:val="clear" w:color="auto" w:fill="FFFFFF"/>
        <w:rPr>
          <w:sz w:val="28"/>
          <w:szCs w:val="28"/>
        </w:rPr>
      </w:pPr>
    </w:p>
    <w:p w:rsidR="00751365" w:rsidRPr="00CF02F4" w:rsidRDefault="00751365" w:rsidP="00751365">
      <w:pPr>
        <w:pageBreakBefore/>
        <w:ind w:left="6237"/>
        <w:jc w:val="center"/>
        <w:rPr>
          <w:sz w:val="24"/>
          <w:szCs w:val="24"/>
        </w:rPr>
      </w:pPr>
      <w:r w:rsidRPr="00CF02F4">
        <w:rPr>
          <w:sz w:val="24"/>
          <w:szCs w:val="24"/>
        </w:rPr>
        <w:lastRenderedPageBreak/>
        <w:t>Приложение</w:t>
      </w:r>
    </w:p>
    <w:p w:rsidR="00751365" w:rsidRPr="00CF02F4" w:rsidRDefault="00751365" w:rsidP="00751365">
      <w:pPr>
        <w:ind w:left="6237"/>
        <w:jc w:val="center"/>
        <w:rPr>
          <w:sz w:val="24"/>
          <w:szCs w:val="24"/>
        </w:rPr>
      </w:pPr>
      <w:r w:rsidRPr="00CF02F4">
        <w:rPr>
          <w:sz w:val="24"/>
          <w:szCs w:val="24"/>
        </w:rPr>
        <w:t>к постановлению</w:t>
      </w:r>
    </w:p>
    <w:p w:rsidR="00751365" w:rsidRPr="00CF02F4" w:rsidRDefault="00751365" w:rsidP="00751365">
      <w:pPr>
        <w:ind w:left="6237"/>
        <w:jc w:val="center"/>
        <w:rPr>
          <w:sz w:val="24"/>
          <w:szCs w:val="24"/>
        </w:rPr>
      </w:pPr>
      <w:r w:rsidRPr="00CF02F4">
        <w:rPr>
          <w:sz w:val="24"/>
          <w:szCs w:val="24"/>
        </w:rPr>
        <w:t xml:space="preserve">Администрации </w:t>
      </w:r>
      <w:r w:rsidR="00F05E74" w:rsidRPr="00CF02F4">
        <w:rPr>
          <w:sz w:val="24"/>
          <w:szCs w:val="24"/>
        </w:rPr>
        <w:t>Веселовского</w:t>
      </w:r>
      <w:r w:rsidRPr="00CF02F4">
        <w:rPr>
          <w:sz w:val="24"/>
          <w:szCs w:val="24"/>
        </w:rPr>
        <w:t xml:space="preserve"> сельского поселения</w:t>
      </w:r>
    </w:p>
    <w:p w:rsidR="00751365" w:rsidRPr="00CF02F4" w:rsidRDefault="00751365" w:rsidP="00751365">
      <w:pPr>
        <w:ind w:left="6237"/>
        <w:jc w:val="center"/>
        <w:rPr>
          <w:sz w:val="24"/>
          <w:szCs w:val="24"/>
        </w:rPr>
      </w:pPr>
      <w:r w:rsidRPr="00CF02F4">
        <w:rPr>
          <w:sz w:val="24"/>
          <w:szCs w:val="24"/>
        </w:rPr>
        <w:t xml:space="preserve">от </w:t>
      </w:r>
      <w:r w:rsidR="00F05E74" w:rsidRPr="00CF02F4">
        <w:rPr>
          <w:sz w:val="24"/>
          <w:szCs w:val="24"/>
        </w:rPr>
        <w:t>24</w:t>
      </w:r>
      <w:r w:rsidRPr="00CF02F4">
        <w:rPr>
          <w:sz w:val="24"/>
          <w:szCs w:val="24"/>
        </w:rPr>
        <w:t xml:space="preserve">.07.2024 № </w:t>
      </w:r>
      <w:r w:rsidR="00CF02F4">
        <w:rPr>
          <w:sz w:val="24"/>
          <w:szCs w:val="24"/>
        </w:rPr>
        <w:t>67</w:t>
      </w:r>
    </w:p>
    <w:p w:rsidR="00751365" w:rsidRDefault="00751365" w:rsidP="00751365">
      <w:pPr>
        <w:jc w:val="center"/>
        <w:rPr>
          <w:sz w:val="28"/>
        </w:rPr>
      </w:pPr>
    </w:p>
    <w:p w:rsidR="00751365" w:rsidRDefault="00751365" w:rsidP="00751365">
      <w:pPr>
        <w:jc w:val="center"/>
        <w:rPr>
          <w:caps/>
          <w:sz w:val="28"/>
        </w:rPr>
      </w:pPr>
      <w:r>
        <w:rPr>
          <w:caps/>
          <w:sz w:val="28"/>
        </w:rPr>
        <w:t xml:space="preserve">Изменения, </w:t>
      </w:r>
    </w:p>
    <w:p w:rsidR="00751365" w:rsidRDefault="00751365" w:rsidP="00751365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751365" w:rsidRDefault="00A34306" w:rsidP="00F05E74">
      <w:pPr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751365">
        <w:rPr>
          <w:sz w:val="28"/>
        </w:rPr>
        <w:t xml:space="preserve"> от </w:t>
      </w:r>
      <w:r w:rsidR="00F05E74">
        <w:rPr>
          <w:sz w:val="28"/>
        </w:rPr>
        <w:t>13.07</w:t>
      </w:r>
      <w:r w:rsidR="00751365">
        <w:rPr>
          <w:sz w:val="28"/>
        </w:rPr>
        <w:t>.2023 № </w:t>
      </w:r>
      <w:r w:rsidR="00F05E74">
        <w:rPr>
          <w:sz w:val="28"/>
        </w:rPr>
        <w:t>77</w:t>
      </w:r>
    </w:p>
    <w:p w:rsidR="00751365" w:rsidRDefault="00751365" w:rsidP="00751365">
      <w:pPr>
        <w:jc w:val="center"/>
        <w:rPr>
          <w:sz w:val="28"/>
        </w:rPr>
      </w:pPr>
      <w:r>
        <w:rPr>
          <w:sz w:val="28"/>
        </w:rPr>
        <w:t xml:space="preserve">эффективности </w:t>
      </w:r>
      <w:r w:rsidR="00A34306" w:rsidRPr="003037F0">
        <w:rPr>
          <w:sz w:val="28"/>
        </w:rPr>
        <w:t xml:space="preserve">муниципальных программ </w:t>
      </w:r>
      <w:r w:rsidR="00F05E74">
        <w:rPr>
          <w:sz w:val="28"/>
        </w:rPr>
        <w:t>Веселовского</w:t>
      </w:r>
      <w:r w:rsidR="00A34306" w:rsidRPr="003037F0">
        <w:rPr>
          <w:sz w:val="28"/>
        </w:rPr>
        <w:t xml:space="preserve"> сельского поселения</w:t>
      </w:r>
      <w:r w:rsidR="00A34306" w:rsidRPr="00A34306">
        <w:rPr>
          <w:sz w:val="28"/>
        </w:rPr>
        <w:t xml:space="preserve"> </w:t>
      </w:r>
      <w:r w:rsidR="00A34306" w:rsidRPr="003037F0">
        <w:rPr>
          <w:sz w:val="28"/>
        </w:rPr>
        <w:t xml:space="preserve">муниципальных программ </w:t>
      </w:r>
      <w:r w:rsidR="00F05E74">
        <w:rPr>
          <w:sz w:val="28"/>
        </w:rPr>
        <w:t>Веселовского</w:t>
      </w:r>
      <w:r w:rsidR="00A34306" w:rsidRPr="003037F0">
        <w:rPr>
          <w:sz w:val="28"/>
        </w:rPr>
        <w:t xml:space="preserve"> сельского поселения</w:t>
      </w:r>
      <w:r>
        <w:rPr>
          <w:sz w:val="28"/>
        </w:rPr>
        <w:t xml:space="preserve">» </w:t>
      </w:r>
    </w:p>
    <w:p w:rsidR="00FC14A2" w:rsidRDefault="00FC14A2" w:rsidP="00751365">
      <w:pPr>
        <w:jc w:val="center"/>
        <w:rPr>
          <w:sz w:val="28"/>
        </w:rPr>
      </w:pPr>
    </w:p>
    <w:p w:rsidR="00FC14A2" w:rsidRDefault="00FC14A2" w:rsidP="00FC14A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приложении № 1</w:t>
      </w:r>
    </w:p>
    <w:p w:rsidR="00FC14A2" w:rsidRDefault="00FC14A2" w:rsidP="00FC14A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 В разделе 1:</w:t>
      </w:r>
    </w:p>
    <w:p w:rsidR="00FC14A2" w:rsidRDefault="00FC14A2" w:rsidP="00FC14A2">
      <w:pPr>
        <w:spacing w:line="228" w:lineRule="auto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1.1. Пункт 1.4 </w:t>
      </w:r>
      <w:r>
        <w:rPr>
          <w:spacing w:val="-2"/>
          <w:sz w:val="28"/>
        </w:rPr>
        <w:t>дополнить абзацем следующего содержания:</w:t>
      </w:r>
    </w:p>
    <w:p w:rsidR="00FC14A2" w:rsidRDefault="00FC14A2" w:rsidP="00FC14A2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«объект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муниципальной (комплексной) программы.».</w:t>
      </w:r>
    </w:p>
    <w:p w:rsidR="002E6FB9" w:rsidRDefault="002E6FB9" w:rsidP="002E6FB9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1.2. Абзац третий пункта 1.9 изложить в редакции:</w:t>
      </w:r>
    </w:p>
    <w:p w:rsidR="002E6FB9" w:rsidRDefault="002E6FB9" w:rsidP="002E6FB9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«обеспечение планирования и реализация муниципальных (комплексных) программ с учетом достижения национальных целей развития Российской Федерации, определенных указом Президента Российской Федерации, и целевых показателей, характеризующих их достижение, а также стратегических целей и приоритетов развития соответствующей отрасли или сферы социально-экономического развития Ростовской области, установленных в государственных программах Ростовской области;».</w:t>
      </w:r>
    </w:p>
    <w:p w:rsidR="00B45D4F" w:rsidRDefault="00B45D4F" w:rsidP="00B45D4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1.3. Пункт 1.12 изложить в редакции:  </w:t>
      </w:r>
    </w:p>
    <w:p w:rsidR="00B45D4F" w:rsidRDefault="00B45D4F" w:rsidP="00B45D4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«1.12. Формирование, представление, согласование и утверждение паспортов муниципальных (комплексных) программ, а также паспортов структурных элементов муниципальных (комплексных) программ, запросов на их изменение, планов и отчетов об их реализации, иных документов и информации, разрабатываемых при реализации муниципальных (комплексных) программ, осуществляются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</w:t>
      </w:r>
      <w:r w:rsidR="00DE5BA1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B45D4F" w:rsidRDefault="00B45D4F" w:rsidP="00B45D4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До ввода в опытную эксплуатацию соответствующих компонентов системы «Электронный бюджет» и ее модулей согласование, изменение, утверждение и представление паспортов </w:t>
      </w:r>
      <w:r w:rsidR="00DE5BA1">
        <w:rPr>
          <w:sz w:val="28"/>
        </w:rPr>
        <w:t>муниципальных</w:t>
      </w:r>
      <w:r>
        <w:rPr>
          <w:sz w:val="28"/>
        </w:rPr>
        <w:t xml:space="preserve"> (комплексных) программ и паспортов комплексов процессных мероприятий осуществляются в электронном виде посредством межведомственной системы электронного документооборота и делопроизводства «Дело» (далее – система «Дело). </w:t>
      </w:r>
    </w:p>
    <w:p w:rsidR="00B45D4F" w:rsidRDefault="00B45D4F" w:rsidP="00B45D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Утвержденные паспорта </w:t>
      </w:r>
      <w:r w:rsidR="00DE5BA1">
        <w:rPr>
          <w:sz w:val="28"/>
        </w:rPr>
        <w:t>муниципальных</w:t>
      </w:r>
      <w:r>
        <w:rPr>
          <w:sz w:val="28"/>
        </w:rPr>
        <w:t xml:space="preserve"> (комплексных) программ </w:t>
      </w:r>
      <w:r>
        <w:rPr>
          <w:sz w:val="28"/>
        </w:rPr>
        <w:lastRenderedPageBreak/>
        <w:t xml:space="preserve">и паспорта структурных элементов </w:t>
      </w:r>
      <w:r w:rsidR="00DE5BA1">
        <w:rPr>
          <w:sz w:val="28"/>
        </w:rPr>
        <w:t>муниципальных</w:t>
      </w:r>
      <w:r>
        <w:rPr>
          <w:sz w:val="28"/>
        </w:rPr>
        <w:t xml:space="preserve"> (комплексных) программ формируются ответственными исполнителями (соисполнителями, участниками) </w:t>
      </w:r>
      <w:r w:rsidR="00DE5BA1">
        <w:rPr>
          <w:sz w:val="28"/>
        </w:rPr>
        <w:t>муниципальных</w:t>
      </w:r>
      <w:r>
        <w:rPr>
          <w:sz w:val="28"/>
        </w:rPr>
        <w:t xml:space="preserve"> (комплексных) программ в системе «Электронный бюджет» не позднее 10 рабочих дней со дня утверждения постановлением </w:t>
      </w:r>
      <w:r w:rsidR="00DE5BA1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DE5BA1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DE5BA1">
        <w:rPr>
          <w:sz w:val="28"/>
        </w:rPr>
        <w:t xml:space="preserve">муниципальной </w:t>
      </w:r>
      <w:r>
        <w:rPr>
          <w:sz w:val="28"/>
        </w:rPr>
        <w:t>(комплексной) программы (внесения изменений в </w:t>
      </w:r>
      <w:r w:rsidR="00DE5BA1">
        <w:rPr>
          <w:sz w:val="28"/>
        </w:rPr>
        <w:t>муниципальную</w:t>
      </w:r>
      <w:r>
        <w:rPr>
          <w:sz w:val="28"/>
        </w:rPr>
        <w:t xml:space="preserve"> (комплексную) программу).».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Пункт 2.4 раздела 2 изложить в редакции: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«2.4. При определении структуры муниципальной (комплексной) программы обособляются проектная и процессная части.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проектной части </w:t>
      </w:r>
      <w:r w:rsidR="005A0B11">
        <w:rPr>
          <w:sz w:val="28"/>
        </w:rPr>
        <w:t>муниципальной</w:t>
      </w:r>
      <w:r>
        <w:rPr>
          <w:sz w:val="28"/>
        </w:rPr>
        <w:t xml:space="preserve"> (комплексной) программы осуществляется реализация направлений деятельности, предусматривающих: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финансовое обеспечение расходов в рамках реализации национальных проектов; </w:t>
      </w:r>
    </w:p>
    <w:p w:rsidR="005A0B11" w:rsidRDefault="005E573C" w:rsidP="005A0B1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осуществление бюджетных инвестиций в форме капитальных вложений в объекты </w:t>
      </w:r>
      <w:r w:rsidR="005A0B11">
        <w:rPr>
          <w:sz w:val="28"/>
        </w:rPr>
        <w:t xml:space="preserve">муниципальной собственности </w:t>
      </w:r>
      <w:r w:rsidR="00F05E74">
        <w:rPr>
          <w:sz w:val="28"/>
        </w:rPr>
        <w:t>Веселовского</w:t>
      </w:r>
      <w:r w:rsidR="005A0B11">
        <w:rPr>
          <w:sz w:val="28"/>
        </w:rPr>
        <w:t xml:space="preserve"> сельского поселения;</w:t>
      </w:r>
    </w:p>
    <w:p w:rsidR="005E573C" w:rsidRDefault="005E573C" w:rsidP="004D22C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субсидий на осуществление капитальных вложений в объекты </w:t>
      </w:r>
      <w:r w:rsidR="004D22CD">
        <w:rPr>
          <w:sz w:val="28"/>
        </w:rPr>
        <w:t xml:space="preserve">муниципальной собственности </w:t>
      </w:r>
      <w:r w:rsidR="00F05E74">
        <w:rPr>
          <w:sz w:val="28"/>
        </w:rPr>
        <w:t>Веселовского</w:t>
      </w:r>
      <w:r w:rsidR="004D22CD">
        <w:rPr>
          <w:sz w:val="28"/>
        </w:rPr>
        <w:t xml:space="preserve"> сельского поселения</w:t>
      </w:r>
      <w:r>
        <w:rPr>
          <w:sz w:val="28"/>
        </w:rPr>
        <w:t xml:space="preserve">, в том числе предоставление субсидий </w:t>
      </w:r>
      <w:r w:rsidR="004D22CD">
        <w:rPr>
          <w:sz w:val="28"/>
        </w:rPr>
        <w:t xml:space="preserve">муниципальным </w:t>
      </w:r>
      <w:r>
        <w:rPr>
          <w:sz w:val="28"/>
        </w:rPr>
        <w:t xml:space="preserve">бюджетным учреждениям на осуществление капитальных вложений в объекты капитального строительства </w:t>
      </w:r>
      <w:r w:rsidR="004D22CD">
        <w:rPr>
          <w:sz w:val="28"/>
        </w:rPr>
        <w:t>муниципальной</w:t>
      </w:r>
      <w:r>
        <w:rPr>
          <w:sz w:val="28"/>
        </w:rPr>
        <w:t xml:space="preserve"> собственности или приобретение объектов недвижимого имущества в </w:t>
      </w:r>
      <w:r w:rsidR="004D22CD">
        <w:rPr>
          <w:sz w:val="28"/>
        </w:rPr>
        <w:t>муниципальную</w:t>
      </w:r>
      <w:r>
        <w:rPr>
          <w:sz w:val="28"/>
        </w:rPr>
        <w:t xml:space="preserve"> собственность;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субсидий из </w:t>
      </w:r>
      <w:r w:rsidR="00DF0128">
        <w:rPr>
          <w:sz w:val="28"/>
        </w:rPr>
        <w:t>местного</w:t>
      </w:r>
      <w:r>
        <w:rPr>
          <w:sz w:val="28"/>
        </w:rPr>
        <w:t xml:space="preserve"> бюджета юридическим лицам на цели, соответствующие критериям проектной деятельности; 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целевых субсидий </w:t>
      </w:r>
      <w:r w:rsidR="00DF0128">
        <w:rPr>
          <w:sz w:val="28"/>
        </w:rPr>
        <w:t>муниципальным</w:t>
      </w:r>
      <w:r>
        <w:rPr>
          <w:sz w:val="28"/>
        </w:rPr>
        <w:t xml:space="preserve"> учреждениям на 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целевых субсидий </w:t>
      </w:r>
      <w:r w:rsidR="00DF0128">
        <w:rPr>
          <w:sz w:val="28"/>
        </w:rPr>
        <w:t>муниципальным</w:t>
      </w:r>
      <w:r>
        <w:rPr>
          <w:sz w:val="28"/>
        </w:rPr>
        <w:t xml:space="preserve"> учреждениям в 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обеспечение деятельности </w:t>
      </w:r>
      <w:r w:rsidR="00F3531E">
        <w:rPr>
          <w:sz w:val="28"/>
        </w:rPr>
        <w:t>муниципальных</w:t>
      </w:r>
      <w:r>
        <w:rPr>
          <w:sz w:val="28"/>
        </w:rPr>
        <w:t xml:space="preserve"> казенных учреждений в целях проведения капитального ремонта, разработки проектной документации, благоустройства территорий;</w:t>
      </w:r>
    </w:p>
    <w:p w:rsidR="005E573C" w:rsidRDefault="005E573C" w:rsidP="005E573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выработка предложений по совершенствованию государственной политики и нормативного регулирования в сфере реализации </w:t>
      </w:r>
      <w:r w:rsidR="00F3531E">
        <w:rPr>
          <w:sz w:val="28"/>
        </w:rPr>
        <w:t>муниципальной</w:t>
      </w:r>
      <w:r>
        <w:rPr>
          <w:sz w:val="28"/>
        </w:rPr>
        <w:t xml:space="preserve"> (комплексной) программы;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создание и развитие информационных систем;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осуществление стимулирующих налоговых расходов;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организация и проведение научно-исследовательских и опытно-конструкторских работ в сфере реализации </w:t>
      </w:r>
      <w:r w:rsidR="00F3531E">
        <w:rPr>
          <w:sz w:val="28"/>
        </w:rPr>
        <w:t>муниципальной</w:t>
      </w:r>
      <w:r>
        <w:rPr>
          <w:sz w:val="28"/>
        </w:rPr>
        <w:t xml:space="preserve"> (комплексной) программы;</w:t>
      </w:r>
    </w:p>
    <w:p w:rsidR="00F3531E" w:rsidRDefault="005E573C" w:rsidP="00F3531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иные направления деятельности, отвечающие критериям проектной деятельности, </w:t>
      </w:r>
      <w:r w:rsidR="00F3531E">
        <w:rPr>
          <w:sz w:val="28"/>
        </w:rPr>
        <w:t xml:space="preserve">по согласованию с Администрацией </w:t>
      </w:r>
      <w:r w:rsidR="00F05E74">
        <w:rPr>
          <w:sz w:val="28"/>
        </w:rPr>
        <w:t>Веселовского</w:t>
      </w:r>
      <w:r w:rsidR="00F3531E">
        <w:rPr>
          <w:sz w:val="28"/>
        </w:rPr>
        <w:t xml:space="preserve"> сельского </w:t>
      </w:r>
      <w:r w:rsidR="00F3531E">
        <w:rPr>
          <w:sz w:val="28"/>
        </w:rPr>
        <w:lastRenderedPageBreak/>
        <w:t>поселения.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процессных мероприятий </w:t>
      </w:r>
      <w:r w:rsidR="00332AD4">
        <w:rPr>
          <w:sz w:val="28"/>
        </w:rPr>
        <w:t xml:space="preserve">муниципальной </w:t>
      </w:r>
      <w:r>
        <w:rPr>
          <w:sz w:val="28"/>
        </w:rPr>
        <w:t>(комплексной) программы осуществляется реализация направлений деятельности, предусматривающих: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выполнение </w:t>
      </w:r>
      <w:r w:rsidR="00332AD4">
        <w:rPr>
          <w:sz w:val="28"/>
        </w:rPr>
        <w:t>муниципальных</w:t>
      </w:r>
      <w:r>
        <w:rPr>
          <w:sz w:val="28"/>
        </w:rPr>
        <w:t xml:space="preserve"> заданий на оказание </w:t>
      </w:r>
      <w:r w:rsidR="00332AD4">
        <w:rPr>
          <w:sz w:val="28"/>
        </w:rPr>
        <w:t>муниципальных</w:t>
      </w:r>
      <w:r>
        <w:rPr>
          <w:sz w:val="28"/>
        </w:rPr>
        <w:t xml:space="preserve"> услуг;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целевых субсидий </w:t>
      </w:r>
      <w:r w:rsidR="00332AD4">
        <w:rPr>
          <w:sz w:val="28"/>
        </w:rPr>
        <w:t>муниципальным</w:t>
      </w:r>
      <w:r>
        <w:rPr>
          <w:sz w:val="28"/>
        </w:rPr>
        <w:t xml:space="preserve"> учреждениям на иные цели в части обеспечения расходов, не отнесенных к проектной деятельности;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оказание мер социальной поддержки отдельным категориям населения, включая осуществление социальных налоговых расходов (за исключением мер социальной поддержки, предусмотренных региональным проектом в рамках реализации национального проекта);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предоставление субсидий автономным некоммерческим организациям (за исключением субсидий, предоставляемых в рамках регионального проекта в рамках реализации национального проекта);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осуществление текущей деятельности казенных учреждений;</w:t>
      </w:r>
    </w:p>
    <w:p w:rsidR="00332AD4" w:rsidRDefault="005E573C" w:rsidP="00332AD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иные направления деятельности </w:t>
      </w:r>
      <w:r w:rsidR="00332AD4">
        <w:rPr>
          <w:sz w:val="28"/>
        </w:rPr>
        <w:t xml:space="preserve">по согласованию с Администрацией </w:t>
      </w:r>
      <w:r w:rsidR="00F05E74">
        <w:rPr>
          <w:sz w:val="28"/>
        </w:rPr>
        <w:t>Веселовского</w:t>
      </w:r>
      <w:r w:rsidR="00332AD4">
        <w:rPr>
          <w:sz w:val="28"/>
        </w:rPr>
        <w:t xml:space="preserve"> сельского поселения.</w:t>
      </w:r>
    </w:p>
    <w:p w:rsidR="005E573C" w:rsidRDefault="005E573C" w:rsidP="005E573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При формировании проектной части </w:t>
      </w:r>
      <w:r w:rsidR="00465BC7">
        <w:rPr>
          <w:sz w:val="28"/>
        </w:rPr>
        <w:t xml:space="preserve">муниципальной </w:t>
      </w:r>
      <w:r>
        <w:rPr>
          <w:sz w:val="28"/>
        </w:rPr>
        <w:t>(комплексной)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итогов.».</w:t>
      </w:r>
    </w:p>
    <w:p w:rsidR="00636269" w:rsidRDefault="00636269" w:rsidP="00636269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3. В разделе 3</w:t>
      </w:r>
    </w:p>
    <w:p w:rsidR="00636269" w:rsidRDefault="00636269" w:rsidP="00636269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3.1. Пункт 3.7 изложить в редакции:</w:t>
      </w:r>
    </w:p>
    <w:p w:rsidR="00636269" w:rsidRDefault="00636269" w:rsidP="00636269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«3.7.  В число показателей </w:t>
      </w:r>
      <w:r w:rsidR="005C775B">
        <w:rPr>
          <w:sz w:val="28"/>
        </w:rPr>
        <w:t>муниципальной</w:t>
      </w:r>
      <w:r>
        <w:rPr>
          <w:sz w:val="28"/>
        </w:rPr>
        <w:t xml:space="preserve"> (комплексной) программы, показателей ее структурных элементов включаются:</w:t>
      </w:r>
    </w:p>
    <w:p w:rsidR="00636269" w:rsidRDefault="00636269" w:rsidP="00636269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показатели, характеризующие достижение национальных целей развития </w:t>
      </w:r>
      <w:r w:rsidR="005C775B">
        <w:rPr>
          <w:sz w:val="28"/>
        </w:rPr>
        <w:t>Ростовской области</w:t>
      </w:r>
      <w:r>
        <w:rPr>
          <w:sz w:val="28"/>
        </w:rPr>
        <w:t>;</w:t>
      </w:r>
    </w:p>
    <w:p w:rsidR="00636269" w:rsidRDefault="00636269" w:rsidP="00636269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показатели, соответствующие показателям государственных программ </w:t>
      </w:r>
      <w:r w:rsidR="005C775B">
        <w:rPr>
          <w:sz w:val="28"/>
        </w:rPr>
        <w:t>Ростовской области</w:t>
      </w:r>
      <w:r>
        <w:rPr>
          <w:sz w:val="28"/>
        </w:rPr>
        <w:t xml:space="preserve">, в том числе предусмотренные в заключенном соглашении о реализации на территории </w:t>
      </w:r>
      <w:r w:rsidR="00F05E74">
        <w:rPr>
          <w:sz w:val="28"/>
        </w:rPr>
        <w:t>Веселовского</w:t>
      </w:r>
      <w:r w:rsidR="005C775B">
        <w:rPr>
          <w:sz w:val="28"/>
        </w:rPr>
        <w:t xml:space="preserve"> сельского поселения муниципальных программ </w:t>
      </w:r>
      <w:r w:rsidR="00F05E74">
        <w:rPr>
          <w:sz w:val="28"/>
        </w:rPr>
        <w:t>Веселовского</w:t>
      </w:r>
      <w:r w:rsidR="005C775B">
        <w:rPr>
          <w:sz w:val="28"/>
        </w:rPr>
        <w:t xml:space="preserve"> сельского поселения</w:t>
      </w:r>
      <w:r>
        <w:rPr>
          <w:sz w:val="28"/>
        </w:rPr>
        <w:t xml:space="preserve">, направленных на достижение целей и показателей государственной программы </w:t>
      </w:r>
      <w:r w:rsidR="005C775B">
        <w:rPr>
          <w:sz w:val="28"/>
        </w:rPr>
        <w:t>Ростовской области</w:t>
      </w:r>
      <w:r>
        <w:rPr>
          <w:sz w:val="28"/>
        </w:rPr>
        <w:t xml:space="preserve"> (без изменения наименования, единиц измерения и значений по годам реализации); 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 приоритетов социально-экономического развития </w:t>
      </w:r>
      <w:r w:rsidR="005C775B">
        <w:rPr>
          <w:sz w:val="28"/>
        </w:rPr>
        <w:t>Ростовской области</w:t>
      </w:r>
      <w:r>
        <w:rPr>
          <w:sz w:val="28"/>
        </w:rPr>
        <w:t>, определяемые в документах стратегического планирования;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 уровня удовлетворенности граждан качеством предоставляемых государственных и муниципальных услуг в соответствующей сфере социально-экономического развития </w:t>
      </w:r>
      <w:r w:rsidR="00F05E74">
        <w:rPr>
          <w:sz w:val="28"/>
        </w:rPr>
        <w:t>Веселовского</w:t>
      </w:r>
      <w:r w:rsidR="005C775B">
        <w:rPr>
          <w:sz w:val="28"/>
        </w:rPr>
        <w:t xml:space="preserve"> сельского поселения</w:t>
      </w:r>
      <w:r>
        <w:rPr>
          <w:sz w:val="28"/>
        </w:rPr>
        <w:t xml:space="preserve"> (при необходимости);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 для оценки эффективности </w:t>
      </w:r>
      <w:r w:rsidR="005C775B">
        <w:rPr>
          <w:sz w:val="28"/>
        </w:rPr>
        <w:t xml:space="preserve">деятельности Главы Администрации </w:t>
      </w:r>
      <w:r w:rsidR="00F05E74">
        <w:rPr>
          <w:sz w:val="28"/>
        </w:rPr>
        <w:t>Веселовского</w:t>
      </w:r>
      <w:r w:rsidR="005C775B">
        <w:rPr>
          <w:sz w:val="28"/>
        </w:rPr>
        <w:t xml:space="preserve"> сельского поселения и деятельности органов местного самоуправления </w:t>
      </w:r>
      <w:r w:rsidR="00F05E74">
        <w:rPr>
          <w:sz w:val="28"/>
        </w:rPr>
        <w:t>Веселовского</w:t>
      </w:r>
      <w:r w:rsidR="005C775B">
        <w:rPr>
          <w:sz w:val="28"/>
        </w:rPr>
        <w:t xml:space="preserve"> сельского поселения</w:t>
      </w:r>
      <w:r>
        <w:rPr>
          <w:sz w:val="28"/>
        </w:rPr>
        <w:t>, определенные указом Президента Российской Федерации.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Показатели </w:t>
      </w:r>
      <w:r w:rsidR="005C775B">
        <w:rPr>
          <w:sz w:val="28"/>
        </w:rPr>
        <w:t>муниципальной</w:t>
      </w:r>
      <w:r>
        <w:rPr>
          <w:sz w:val="28"/>
        </w:rPr>
        <w:t xml:space="preserve"> (комплексной) программы и ее структурных элементов должны удовлетворять одному из следующих условий: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значения показателей рассчитываются по методикам, принятым международными организациями;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значения показателей определяются на основе данных официального статистического наблюдения;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значения показателей рассчитываются по методикам, утвержденным правовым актом </w:t>
      </w:r>
      <w:r w:rsidR="005C775B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5C775B">
        <w:rPr>
          <w:sz w:val="28"/>
        </w:rPr>
        <w:t xml:space="preserve"> сельского поселения </w:t>
      </w:r>
      <w:r>
        <w:rPr>
          <w:sz w:val="28"/>
        </w:rPr>
        <w:t xml:space="preserve">– ответственного исполнителя, соисполнителя, участника </w:t>
      </w:r>
      <w:r w:rsidR="005C775B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 </w:t>
      </w:r>
      <w:r w:rsidR="001F4A97">
        <w:rPr>
          <w:sz w:val="28"/>
        </w:rPr>
        <w:t>муниципальной</w:t>
      </w:r>
      <w:r>
        <w:rPr>
          <w:sz w:val="28"/>
        </w:rPr>
        <w:t xml:space="preserve"> (комплексной) программы и показатели комплекса процессных мероприятий должны отвечать критериям точности, однозначности, измеримости (счетности), сопоставимости, достоверности, своевременности, регулярности, возможности проведения ежемесячной оценки их достижения (по предусмотренным методикам расчета показателей), в том числе социальных эффектов от реализации </w:t>
      </w:r>
      <w:r w:rsidR="001F4A97">
        <w:rPr>
          <w:sz w:val="28"/>
        </w:rPr>
        <w:t>муниципальной</w:t>
      </w:r>
      <w:r>
        <w:rPr>
          <w:sz w:val="28"/>
        </w:rPr>
        <w:t xml:space="preserve"> (комплексной) программы, и отвечать иным требованиям, определенным методическими рекомендациями.</w:t>
      </w:r>
    </w:p>
    <w:p w:rsidR="00636269" w:rsidRDefault="00636269" w:rsidP="0063626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Методики расчета значений показателей </w:t>
      </w:r>
      <w:r w:rsidR="00F35496">
        <w:rPr>
          <w:sz w:val="28"/>
        </w:rPr>
        <w:t>муниципальных</w:t>
      </w:r>
      <w:r>
        <w:rPr>
          <w:sz w:val="28"/>
        </w:rPr>
        <w:t xml:space="preserve"> программ и их структурных элементов, соответствующих показателям </w:t>
      </w:r>
      <w:r w:rsidR="00F35496">
        <w:rPr>
          <w:sz w:val="28"/>
        </w:rPr>
        <w:t>муниципальн</w:t>
      </w:r>
      <w:r>
        <w:rPr>
          <w:sz w:val="28"/>
        </w:rPr>
        <w:t xml:space="preserve">ых программ </w:t>
      </w:r>
      <w:r w:rsidR="00F05E74">
        <w:rPr>
          <w:sz w:val="28"/>
        </w:rPr>
        <w:t>Веселовского</w:t>
      </w:r>
      <w:r w:rsidR="00F35496">
        <w:rPr>
          <w:sz w:val="28"/>
        </w:rPr>
        <w:t xml:space="preserve"> сельского поселения</w:t>
      </w:r>
      <w:r>
        <w:rPr>
          <w:sz w:val="28"/>
        </w:rPr>
        <w:t xml:space="preserve"> и их структурных элементов, должны соответствовать принятым (утвержденным) на федеральном уровне методикам расчета.». </w:t>
      </w:r>
    </w:p>
    <w:p w:rsidR="008C6B3E" w:rsidRDefault="008C6B3E" w:rsidP="008C6B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3.2. Абзац четвертый пункта 3.8 изложить в редакции:</w:t>
      </w:r>
    </w:p>
    <w:p w:rsidR="008C6B3E" w:rsidRDefault="008C6B3E" w:rsidP="008C6B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«Мероприятия (результаты) структурных элементов муниципальной (комплексной) программы формируются с учетом соблюдения принципа прослеживаемости финансирования мероприятия (результата) – увязки одного мероприятия (результата) с одним направлением расходов, установленным в соответствии с порядком применения бюджетной классификации расходов местного бюджета на очередной финансовый год и плановый период, за исключением мероприятий (результатов), источником финансового обеспечения реализации которых является консолидированная субсидия, а также средства из резервного фонда Президента Российской Федерации и резервного фонда Правительства Ростовской области. Формирование мероприятий (результатов) процессной части </w:t>
      </w:r>
      <w:r w:rsidR="009A61D7">
        <w:rPr>
          <w:sz w:val="28"/>
        </w:rPr>
        <w:t>муниципальной</w:t>
      </w:r>
      <w:r>
        <w:rPr>
          <w:sz w:val="28"/>
        </w:rPr>
        <w:t xml:space="preserve"> (комплексной) программы может осуществляться без соблюдения указанного принципа.».</w:t>
      </w:r>
    </w:p>
    <w:p w:rsidR="00C9012F" w:rsidRDefault="00C9012F" w:rsidP="00C9012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4. Пункт 4.1</w:t>
      </w:r>
      <w:r w:rsidR="003C3DD4">
        <w:rPr>
          <w:sz w:val="28"/>
        </w:rPr>
        <w:t>0</w:t>
      </w:r>
      <w:r>
        <w:rPr>
          <w:sz w:val="28"/>
        </w:rPr>
        <w:t xml:space="preserve"> раздела 4 изложить в редакции:</w:t>
      </w:r>
    </w:p>
    <w:p w:rsidR="00C9012F" w:rsidRDefault="00C9012F" w:rsidP="00C9012F">
      <w:pPr>
        <w:widowControl w:val="0"/>
        <w:spacing w:line="228" w:lineRule="auto"/>
        <w:ind w:firstLine="709"/>
        <w:jc w:val="both"/>
        <w:rPr>
          <w:color w:val="020B22"/>
          <w:sz w:val="28"/>
        </w:rPr>
      </w:pPr>
      <w:r>
        <w:rPr>
          <w:color w:val="020B22"/>
          <w:sz w:val="28"/>
        </w:rPr>
        <w:t>«4.1</w:t>
      </w:r>
      <w:r w:rsidR="003C3DD4">
        <w:rPr>
          <w:color w:val="020B22"/>
          <w:sz w:val="28"/>
        </w:rPr>
        <w:t>0</w:t>
      </w:r>
      <w:r>
        <w:rPr>
          <w:color w:val="020B22"/>
          <w:sz w:val="28"/>
        </w:rPr>
        <w:t>.</w:t>
      </w:r>
      <w:r>
        <w:rPr>
          <w:color w:val="020B22"/>
        </w:rPr>
        <w:t> </w:t>
      </w:r>
      <w:r>
        <w:rPr>
          <w:color w:val="020B22"/>
          <w:sz w:val="28"/>
        </w:rPr>
        <w:t xml:space="preserve">Внесение изменений в </w:t>
      </w:r>
      <w:r w:rsidR="003C3DD4">
        <w:rPr>
          <w:color w:val="020B22"/>
          <w:sz w:val="28"/>
        </w:rPr>
        <w:t>муниципальную</w:t>
      </w:r>
      <w:r>
        <w:rPr>
          <w:color w:val="020B22"/>
          <w:sz w:val="28"/>
        </w:rPr>
        <w:t xml:space="preserve"> (комплексную) программу осуществляется по инициативе ответственного исполнителя, соисполнителя (по согласованию с ответственным исполнителем) либо участника, являющегося </w:t>
      </w:r>
      <w:r w:rsidR="003C3DD4">
        <w:rPr>
          <w:sz w:val="28"/>
        </w:rPr>
        <w:t xml:space="preserve">органом местного самоуправления </w:t>
      </w:r>
      <w:r w:rsidR="00F05E74">
        <w:rPr>
          <w:sz w:val="28"/>
        </w:rPr>
        <w:t>Веселовского</w:t>
      </w:r>
      <w:r w:rsidR="003C3DD4">
        <w:rPr>
          <w:sz w:val="28"/>
        </w:rPr>
        <w:t xml:space="preserve"> сельского поселения </w:t>
      </w:r>
      <w:r>
        <w:rPr>
          <w:color w:val="020B22"/>
          <w:sz w:val="28"/>
        </w:rPr>
        <w:t xml:space="preserve">(по согласованию с соисполнителем и ответственным исполнителем) в порядке, </w:t>
      </w:r>
      <w:r w:rsidR="003C3DD4">
        <w:rPr>
          <w:sz w:val="28"/>
        </w:rPr>
        <w:t xml:space="preserve">установленном Регламентом Администрации </w:t>
      </w:r>
      <w:r w:rsidR="00F05E74">
        <w:rPr>
          <w:sz w:val="28"/>
        </w:rPr>
        <w:t>Веселовского</w:t>
      </w:r>
      <w:r w:rsidR="003C3DD4">
        <w:rPr>
          <w:sz w:val="28"/>
        </w:rPr>
        <w:t xml:space="preserve"> сельского поселения</w:t>
      </w:r>
      <w:r>
        <w:rPr>
          <w:color w:val="020B22"/>
          <w:sz w:val="28"/>
        </w:rPr>
        <w:t>.</w:t>
      </w:r>
    </w:p>
    <w:p w:rsidR="00C9012F" w:rsidRDefault="00C9012F" w:rsidP="00C9012F">
      <w:pPr>
        <w:widowControl w:val="0"/>
        <w:spacing w:line="228" w:lineRule="auto"/>
        <w:ind w:firstLine="709"/>
        <w:jc w:val="both"/>
        <w:rPr>
          <w:color w:val="020B22"/>
          <w:sz w:val="28"/>
        </w:rPr>
      </w:pPr>
      <w:r>
        <w:rPr>
          <w:color w:val="020B22"/>
          <w:sz w:val="28"/>
        </w:rPr>
        <w:lastRenderedPageBreak/>
        <w:t xml:space="preserve">Письмо </w:t>
      </w:r>
      <w:r w:rsidR="007864A5">
        <w:rPr>
          <w:sz w:val="28"/>
        </w:rPr>
        <w:t xml:space="preserve">на имя Главы Администрации </w:t>
      </w:r>
      <w:r w:rsidR="00F05E74">
        <w:rPr>
          <w:sz w:val="28"/>
        </w:rPr>
        <w:t>Веселовского</w:t>
      </w:r>
      <w:r w:rsidR="007864A5">
        <w:rPr>
          <w:sz w:val="28"/>
        </w:rPr>
        <w:t xml:space="preserve"> сельского поселения</w:t>
      </w:r>
      <w:r>
        <w:rPr>
          <w:color w:val="020B22"/>
          <w:sz w:val="28"/>
        </w:rPr>
        <w:t xml:space="preserve"> с просьбой о подготовке проекта правового акта о внесении изменений в </w:t>
      </w:r>
      <w:r w:rsidR="00A80C9F">
        <w:rPr>
          <w:color w:val="020B22"/>
          <w:sz w:val="28"/>
        </w:rPr>
        <w:t>муниципальную</w:t>
      </w:r>
      <w:r>
        <w:rPr>
          <w:color w:val="020B22"/>
          <w:sz w:val="28"/>
        </w:rPr>
        <w:t xml:space="preserve"> (комплексную) программу (с приложением проекта правового акта и пояснительной информации о вносимых изменениях, в том числе расчетов и обоснований по бюджетным ассигнованиям) подлежит согласованию </w:t>
      </w:r>
      <w:r w:rsidR="00A80C9F">
        <w:rPr>
          <w:sz w:val="28"/>
        </w:rPr>
        <w:t xml:space="preserve">в Администрации </w:t>
      </w:r>
      <w:r w:rsidR="00F05E74">
        <w:rPr>
          <w:sz w:val="28"/>
        </w:rPr>
        <w:t>Веселовского</w:t>
      </w:r>
      <w:r w:rsidR="00A80C9F">
        <w:rPr>
          <w:sz w:val="28"/>
        </w:rPr>
        <w:t xml:space="preserve"> сельского поселения</w:t>
      </w:r>
      <w:r>
        <w:rPr>
          <w:color w:val="020B22"/>
          <w:sz w:val="28"/>
        </w:rPr>
        <w:t xml:space="preserve"> в порядке, установленном </w:t>
      </w:r>
      <w:r w:rsidR="00A80C9F">
        <w:rPr>
          <w:sz w:val="28"/>
        </w:rPr>
        <w:t xml:space="preserve">Регламентом Администрации </w:t>
      </w:r>
      <w:r w:rsidR="00F05E74">
        <w:rPr>
          <w:sz w:val="28"/>
        </w:rPr>
        <w:t>Веселовского</w:t>
      </w:r>
      <w:r w:rsidR="00A80C9F">
        <w:rPr>
          <w:sz w:val="28"/>
        </w:rPr>
        <w:t xml:space="preserve"> сельского поселения.</w:t>
      </w:r>
    </w:p>
    <w:p w:rsidR="00C9012F" w:rsidRDefault="00C9012F" w:rsidP="00C9012F">
      <w:pPr>
        <w:widowControl w:val="0"/>
        <w:spacing w:line="228" w:lineRule="auto"/>
        <w:ind w:firstLine="709"/>
        <w:jc w:val="both"/>
        <w:rPr>
          <w:color w:val="020B22"/>
          <w:sz w:val="28"/>
        </w:rPr>
      </w:pPr>
      <w:r>
        <w:rPr>
          <w:color w:val="020B22"/>
          <w:sz w:val="28"/>
        </w:rPr>
        <w:t xml:space="preserve">В случае необходимости корректировки значений целевых показателей и мероприятий (результатов) </w:t>
      </w:r>
      <w:r w:rsidR="003E0DFE">
        <w:rPr>
          <w:sz w:val="28"/>
        </w:rPr>
        <w:t>муниципальной</w:t>
      </w:r>
      <w:r>
        <w:rPr>
          <w:color w:val="020B22"/>
          <w:sz w:val="28"/>
        </w:rPr>
        <w:t xml:space="preserve"> (комплексной) программы в целях их приведения в соответствие </w:t>
      </w:r>
      <w:r w:rsidR="003E0DFE">
        <w:rPr>
          <w:sz w:val="28"/>
        </w:rPr>
        <w:t xml:space="preserve">с решением о местном бюджете и о внесении изменений в решение о местном бюджете </w:t>
      </w:r>
      <w:r>
        <w:rPr>
          <w:color w:val="020B22"/>
          <w:sz w:val="28"/>
        </w:rPr>
        <w:t xml:space="preserve">в соответствии с пунктом 5.6 раздела 5 настоящего Порядка, письмо на имя </w:t>
      </w:r>
      <w:r w:rsidR="003E0DFE">
        <w:rPr>
          <w:sz w:val="28"/>
        </w:rPr>
        <w:t xml:space="preserve">Главы Администрации </w:t>
      </w:r>
      <w:r w:rsidR="00F05E74">
        <w:rPr>
          <w:sz w:val="28"/>
        </w:rPr>
        <w:t>Веселовского</w:t>
      </w:r>
      <w:r w:rsidR="003E0DFE">
        <w:rPr>
          <w:sz w:val="28"/>
        </w:rPr>
        <w:t xml:space="preserve"> сельского поселения</w:t>
      </w:r>
      <w:r>
        <w:rPr>
          <w:color w:val="020B22"/>
          <w:sz w:val="28"/>
        </w:rPr>
        <w:t xml:space="preserve"> с просьбой о подготовке проекта правового акта о внесении соответствующих изменений в </w:t>
      </w:r>
      <w:r w:rsidR="003E0DFE">
        <w:rPr>
          <w:color w:val="020B22"/>
          <w:sz w:val="28"/>
        </w:rPr>
        <w:t>муниципальну</w:t>
      </w:r>
      <w:r>
        <w:rPr>
          <w:color w:val="020B22"/>
          <w:sz w:val="28"/>
        </w:rPr>
        <w:t>ю (комплексную) программу не требуется.</w:t>
      </w:r>
    </w:p>
    <w:p w:rsidR="00466D7F" w:rsidRDefault="00C9012F" w:rsidP="00466D7F">
      <w:pPr>
        <w:ind w:firstLine="709"/>
        <w:jc w:val="both"/>
        <w:rPr>
          <w:sz w:val="28"/>
        </w:rPr>
      </w:pPr>
      <w:r>
        <w:rPr>
          <w:color w:val="020B22"/>
          <w:sz w:val="28"/>
        </w:rPr>
        <w:t xml:space="preserve">При необходимости изменения целей, перечня показателей, структуры </w:t>
      </w:r>
      <w:r w:rsidR="00466D7F">
        <w:rPr>
          <w:sz w:val="28"/>
        </w:rPr>
        <w:t>муниципальной</w:t>
      </w:r>
      <w:r>
        <w:rPr>
          <w:color w:val="020B22"/>
          <w:sz w:val="28"/>
        </w:rPr>
        <w:t xml:space="preserve"> (комплексной) программы, задач, перечня показателей и состава мероприятий (результатов) ее структурных элементов (комплексов процессных мероприятий) письмо </w:t>
      </w:r>
      <w:r w:rsidR="00466D7F">
        <w:rPr>
          <w:sz w:val="28"/>
        </w:rPr>
        <w:t xml:space="preserve">на имя Главы Администрации </w:t>
      </w:r>
      <w:r w:rsidR="00F05E74">
        <w:rPr>
          <w:sz w:val="28"/>
        </w:rPr>
        <w:t>Веселовского</w:t>
      </w:r>
      <w:r w:rsidR="00466D7F">
        <w:rPr>
          <w:sz w:val="28"/>
        </w:rPr>
        <w:t xml:space="preserve"> сельского поселения</w:t>
      </w:r>
      <w:r w:rsidR="00466D7F">
        <w:rPr>
          <w:color w:val="020B22"/>
          <w:sz w:val="28"/>
        </w:rPr>
        <w:t xml:space="preserve"> </w:t>
      </w:r>
      <w:r>
        <w:rPr>
          <w:color w:val="020B22"/>
          <w:sz w:val="28"/>
        </w:rPr>
        <w:t xml:space="preserve">с просьбой о подготовке проекта правового акта о внесении соответствующих изменений в </w:t>
      </w:r>
      <w:r w:rsidR="00466D7F">
        <w:rPr>
          <w:color w:val="020B22"/>
          <w:sz w:val="28"/>
        </w:rPr>
        <w:t>муниципальную</w:t>
      </w:r>
      <w:r>
        <w:rPr>
          <w:color w:val="020B22"/>
          <w:sz w:val="28"/>
        </w:rPr>
        <w:t xml:space="preserve"> (комплексную) программу подлежит согласованию в порядке, установленном </w:t>
      </w:r>
      <w:r w:rsidR="00466D7F">
        <w:rPr>
          <w:sz w:val="28"/>
        </w:rPr>
        <w:t xml:space="preserve">Регламентом Администрации </w:t>
      </w:r>
      <w:r w:rsidR="00F05E74">
        <w:rPr>
          <w:sz w:val="28"/>
        </w:rPr>
        <w:t>Веселовского</w:t>
      </w:r>
      <w:r w:rsidR="00466D7F">
        <w:rPr>
          <w:sz w:val="28"/>
        </w:rPr>
        <w:t xml:space="preserve"> сельского поселения.</w:t>
      </w:r>
    </w:p>
    <w:p w:rsidR="00C9012F" w:rsidRDefault="00C9012F" w:rsidP="00C9012F">
      <w:pPr>
        <w:widowControl w:val="0"/>
        <w:spacing w:line="228" w:lineRule="auto"/>
        <w:ind w:firstLine="709"/>
        <w:jc w:val="both"/>
        <w:rPr>
          <w:color w:val="020B22"/>
          <w:sz w:val="28"/>
        </w:rPr>
      </w:pPr>
      <w:r>
        <w:rPr>
          <w:color w:val="020B22"/>
          <w:sz w:val="28"/>
        </w:rPr>
        <w:t xml:space="preserve">Ответственные исполнители </w:t>
      </w:r>
      <w:r w:rsidR="00630640">
        <w:rPr>
          <w:color w:val="020B22"/>
          <w:sz w:val="28"/>
        </w:rPr>
        <w:t>муниципальных</w:t>
      </w:r>
      <w:r>
        <w:rPr>
          <w:color w:val="020B22"/>
          <w:sz w:val="28"/>
        </w:rPr>
        <w:t xml:space="preserve"> (комплексных) программ в установленном порядке вносят изменения в </w:t>
      </w:r>
      <w:r w:rsidR="00630640">
        <w:rPr>
          <w:color w:val="020B22"/>
          <w:sz w:val="28"/>
        </w:rPr>
        <w:t>муниципальные</w:t>
      </w:r>
      <w:r>
        <w:rPr>
          <w:color w:val="020B22"/>
          <w:sz w:val="28"/>
        </w:rPr>
        <w:t xml:space="preserve"> (комплексные) программы по мероприятиям (результатам) структурных элементов, а также показателям текущего финансового года и 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  <w:r w:rsidR="00630640">
        <w:rPr>
          <w:color w:val="020B22"/>
          <w:sz w:val="28"/>
        </w:rPr>
        <w:t>».</w:t>
      </w:r>
    </w:p>
    <w:p w:rsidR="00533BCF" w:rsidRDefault="00533BCF" w:rsidP="00533BC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В разделе 5:</w:t>
      </w:r>
    </w:p>
    <w:p w:rsidR="00533BCF" w:rsidRDefault="00533BCF" w:rsidP="00533BC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5.1. Пункт 5.3 дополнить абзацем следующего содержания:</w:t>
      </w:r>
    </w:p>
    <w:p w:rsidR="00533BCF" w:rsidRDefault="00533BCF" w:rsidP="00533BC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«В случае реализации отдельных структурных элементов муниципальной (комплексной)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(комплексной) программы, обеспечивающих дополнительные источники финансирования.».</w:t>
      </w:r>
    </w:p>
    <w:p w:rsidR="008934CE" w:rsidRDefault="008934CE" w:rsidP="008934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5.2. Абзац первый пункта 5.5 изложить в редакции:</w:t>
      </w:r>
    </w:p>
    <w:p w:rsidR="008934CE" w:rsidRDefault="008934CE" w:rsidP="008934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«5.5. Муниципальные (комплексные) программы подлежат приведению в соответствие с решением о местном бюджете на очередной финансовый год и на плановый период</w:t>
      </w:r>
      <w:r>
        <w:rPr>
          <w:color w:val="020B22"/>
        </w:rPr>
        <w:t xml:space="preserve"> </w:t>
      </w:r>
      <w:r>
        <w:rPr>
          <w:sz w:val="28"/>
        </w:rPr>
        <w:t>в сроки, установленные Бюджетным кодексом Российской Федерации.».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Раздел 6 изложить в редакции:</w:t>
      </w:r>
    </w:p>
    <w:p w:rsidR="00C34316" w:rsidRDefault="00C34316" w:rsidP="00C34316">
      <w:pPr>
        <w:widowControl w:val="0"/>
        <w:jc w:val="center"/>
        <w:rPr>
          <w:sz w:val="28"/>
        </w:rPr>
      </w:pPr>
    </w:p>
    <w:p w:rsidR="00C34316" w:rsidRDefault="00C34316" w:rsidP="00C34316">
      <w:pPr>
        <w:pStyle w:val="1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lastRenderedPageBreak/>
        <w:t>«6. Система управления</w:t>
      </w:r>
    </w:p>
    <w:p w:rsidR="00C34316" w:rsidRDefault="00034D39" w:rsidP="00C34316">
      <w:pPr>
        <w:pStyle w:val="1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муниципальной</w:t>
      </w:r>
      <w:r w:rsidR="00C34316">
        <w:rPr>
          <w:rFonts w:ascii="Times New Roman" w:hAnsi="Times New Roman"/>
          <w:b w:val="0"/>
          <w:spacing w:val="0"/>
        </w:rPr>
        <w:t xml:space="preserve"> (комплексной) программой</w:t>
      </w:r>
    </w:p>
    <w:p w:rsidR="00C34316" w:rsidRDefault="00C34316" w:rsidP="00C34316">
      <w:pPr>
        <w:jc w:val="center"/>
        <w:rPr>
          <w:sz w:val="28"/>
        </w:rPr>
      </w:pPr>
    </w:p>
    <w:p w:rsidR="00C34316" w:rsidRDefault="00C34316" w:rsidP="00C3431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6.1. Руководитель </w:t>
      </w:r>
      <w:r w:rsidR="000E3441">
        <w:rPr>
          <w:sz w:val="28"/>
        </w:rPr>
        <w:t xml:space="preserve">органа местного самоуправления </w:t>
      </w:r>
      <w:r w:rsidR="00F05E74">
        <w:rPr>
          <w:sz w:val="28"/>
        </w:rPr>
        <w:t>Веселовского</w:t>
      </w:r>
      <w:r w:rsidR="000E3441">
        <w:rPr>
          <w:sz w:val="28"/>
        </w:rPr>
        <w:t xml:space="preserve"> сельского поселения</w:t>
      </w:r>
      <w:r>
        <w:rPr>
          <w:sz w:val="28"/>
        </w:rPr>
        <w:t xml:space="preserve">, определенного ответственным исполнителем </w:t>
      </w:r>
      <w:r w:rsidR="000E3441">
        <w:rPr>
          <w:sz w:val="28"/>
        </w:rPr>
        <w:t>муниципальной</w:t>
      </w:r>
      <w:r>
        <w:rPr>
          <w:sz w:val="28"/>
        </w:rPr>
        <w:t xml:space="preserve"> (комплексной) программы, руководитель структурного подразделения </w:t>
      </w:r>
      <w:r w:rsidR="00F05E74">
        <w:rPr>
          <w:sz w:val="28"/>
        </w:rPr>
        <w:t>Веселовского</w:t>
      </w:r>
      <w:r w:rsidR="000E3441">
        <w:rPr>
          <w:sz w:val="28"/>
        </w:rPr>
        <w:t xml:space="preserve"> сельского поселения </w:t>
      </w:r>
      <w:r>
        <w:rPr>
          <w:sz w:val="28"/>
        </w:rPr>
        <w:t xml:space="preserve">(в случае, если </w:t>
      </w:r>
      <w:r w:rsidR="00F05E74">
        <w:rPr>
          <w:sz w:val="28"/>
        </w:rPr>
        <w:t>Веселовского</w:t>
      </w:r>
      <w:r w:rsidR="000E3441">
        <w:rPr>
          <w:sz w:val="28"/>
        </w:rPr>
        <w:t xml:space="preserve"> сельского поселения </w:t>
      </w:r>
      <w:r>
        <w:rPr>
          <w:sz w:val="28"/>
        </w:rPr>
        <w:t xml:space="preserve">является ответственным исполнителем) несет персональную ответственность за текущее управление реализацией </w:t>
      </w:r>
      <w:r w:rsidR="00B10880"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 и конечные результаты, рациональное использование выделяемых на ее выполнение финансовых средств, определяет формы и методы управления реализацией </w:t>
      </w:r>
      <w:r w:rsidR="00B10880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C34316" w:rsidRDefault="00C34316" w:rsidP="00C3431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Ответственный исполнитель </w:t>
      </w:r>
      <w:r w:rsidR="00A0241B">
        <w:rPr>
          <w:sz w:val="28"/>
        </w:rPr>
        <w:t>муниципальной</w:t>
      </w:r>
      <w:r>
        <w:rPr>
          <w:sz w:val="28"/>
        </w:rPr>
        <w:t xml:space="preserve"> (комплексной) программы вправе устанавливать формы и методы управления реализацией </w:t>
      </w:r>
      <w:r w:rsidR="00A0241B">
        <w:rPr>
          <w:sz w:val="28"/>
        </w:rPr>
        <w:t>муниципальной</w:t>
      </w:r>
      <w:r>
        <w:rPr>
          <w:sz w:val="28"/>
        </w:rPr>
        <w:t xml:space="preserve"> (комплексной) программы своим нормативным правовым актом.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Руководитель </w:t>
      </w:r>
      <w:r w:rsidR="002F73AE">
        <w:rPr>
          <w:sz w:val="28"/>
        </w:rPr>
        <w:t xml:space="preserve">органа местного самоуправления </w:t>
      </w:r>
      <w:r w:rsidR="00F05E74">
        <w:rPr>
          <w:sz w:val="28"/>
        </w:rPr>
        <w:t>Веселовского</w:t>
      </w:r>
      <w:r w:rsidR="002F73AE">
        <w:rPr>
          <w:sz w:val="28"/>
        </w:rPr>
        <w:t xml:space="preserve"> сельского поселения</w:t>
      </w:r>
      <w:r>
        <w:rPr>
          <w:sz w:val="28"/>
        </w:rPr>
        <w:t xml:space="preserve">, определенного соисполнителем государственной (комплексной) программы, руководитель структурного подразделения </w:t>
      </w:r>
      <w:r w:rsidR="002F73AE">
        <w:rPr>
          <w:sz w:val="28"/>
        </w:rPr>
        <w:t xml:space="preserve">органа местного самоуправления </w:t>
      </w:r>
      <w:r w:rsidR="00F05E74">
        <w:rPr>
          <w:sz w:val="28"/>
        </w:rPr>
        <w:t>Веселовского</w:t>
      </w:r>
      <w:r w:rsidR="002F73AE">
        <w:rPr>
          <w:sz w:val="28"/>
        </w:rPr>
        <w:t xml:space="preserve"> сельского поселения </w:t>
      </w:r>
      <w:r>
        <w:rPr>
          <w:sz w:val="28"/>
        </w:rPr>
        <w:t xml:space="preserve">(в случае, если </w:t>
      </w:r>
      <w:r w:rsidR="002F73AE">
        <w:rPr>
          <w:sz w:val="28"/>
        </w:rPr>
        <w:t xml:space="preserve">органа местного самоуправления </w:t>
      </w:r>
      <w:r w:rsidR="00F05E74">
        <w:rPr>
          <w:sz w:val="28"/>
        </w:rPr>
        <w:t>Веселовского</w:t>
      </w:r>
      <w:r w:rsidR="002F73AE">
        <w:rPr>
          <w:sz w:val="28"/>
        </w:rPr>
        <w:t xml:space="preserve"> сельского поселения </w:t>
      </w:r>
      <w:r>
        <w:rPr>
          <w:sz w:val="28"/>
        </w:rPr>
        <w:t xml:space="preserve">является соисполнителем) несет персональную ответственность за текущее управление реализацией структурного элемента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 и конечные результаты, рациональное использование выделяемых на его выполнение финансовых средств.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Руководитель </w:t>
      </w:r>
      <w:r w:rsidR="00D40812">
        <w:rPr>
          <w:sz w:val="28"/>
        </w:rPr>
        <w:t xml:space="preserve">органа местного самоуправления </w:t>
      </w:r>
      <w:r w:rsidR="00F05E74">
        <w:rPr>
          <w:sz w:val="28"/>
        </w:rPr>
        <w:t>Веселовского</w:t>
      </w:r>
      <w:r w:rsidR="00D40812">
        <w:rPr>
          <w:sz w:val="28"/>
        </w:rPr>
        <w:t xml:space="preserve"> сельского поселения</w:t>
      </w:r>
      <w:r>
        <w:rPr>
          <w:sz w:val="28"/>
        </w:rPr>
        <w:t xml:space="preserve">, </w:t>
      </w:r>
      <w:r w:rsidR="00D40812">
        <w:rPr>
          <w:sz w:val="28"/>
        </w:rPr>
        <w:t>муниципального</w:t>
      </w:r>
      <w:r>
        <w:rPr>
          <w:sz w:val="28"/>
        </w:rPr>
        <w:t xml:space="preserve"> учреждения </w:t>
      </w:r>
      <w:r w:rsidR="00F05E74">
        <w:rPr>
          <w:sz w:val="28"/>
        </w:rPr>
        <w:t>Веселовского</w:t>
      </w:r>
      <w:r w:rsidR="00D40812">
        <w:rPr>
          <w:sz w:val="28"/>
        </w:rPr>
        <w:t xml:space="preserve"> сельского поселения</w:t>
      </w:r>
      <w:r>
        <w:rPr>
          <w:sz w:val="28"/>
        </w:rPr>
        <w:t xml:space="preserve">, определенные участниками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программы, несут персональную ответственность за реализацию отдельных мероприятий (результатов) структурных элементов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 и использование выделяемых на их выполнение финансовых средств.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6.2. Ответственный исполнитель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программы: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организует разработку и обеспечивает реализацию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программы, ее согласование и внесение в установленном порядке проекта постановления </w:t>
      </w:r>
      <w:r w:rsidR="00D40812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D40812">
        <w:rPr>
          <w:sz w:val="28"/>
        </w:rPr>
        <w:t xml:space="preserve"> сельского поселения </w:t>
      </w:r>
      <w:r>
        <w:rPr>
          <w:sz w:val="28"/>
        </w:rPr>
        <w:t xml:space="preserve">об утверждении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программы или о внесении изменений в нее в </w:t>
      </w:r>
      <w:r w:rsidR="00D40812">
        <w:rPr>
          <w:sz w:val="28"/>
        </w:rPr>
        <w:t xml:space="preserve">администрацию </w:t>
      </w:r>
      <w:r w:rsidR="00F05E74">
        <w:rPr>
          <w:sz w:val="28"/>
        </w:rPr>
        <w:t>Веселовского</w:t>
      </w:r>
      <w:r w:rsidR="00D40812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координирует деятельность соисполнителей и участников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программы;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подготавливает отчеты о реализации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программы;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выполняет иные функции, предусмотренные настоящим Порядком.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6.3. Соисполнители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программы: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обеспечивают согласование проекта </w:t>
      </w:r>
      <w:r w:rsidR="00D40812"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 с участниками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 в части структурных элементов, в реализации которых предполагается их участие;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выполняют иные функции, предусмотренные настоящим Порядком.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6.4. Участники </w:t>
      </w:r>
      <w:r w:rsidR="00D40812">
        <w:rPr>
          <w:sz w:val="28"/>
        </w:rPr>
        <w:t>муниципальной</w:t>
      </w:r>
      <w:r>
        <w:rPr>
          <w:sz w:val="28"/>
        </w:rPr>
        <w:t xml:space="preserve"> (комплексной) программы: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обеспечивают реализацию отдельных мероприятий региональных и ведомственных проектов и комплекса процессных мероприятий, в реализации которых предполагается их участие;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представляют ответственному исполнителю и соисполнителю информацию, необходимую для осуществления мониторинга реализации </w:t>
      </w:r>
      <w:r w:rsidR="002F72C6">
        <w:rPr>
          <w:sz w:val="28"/>
        </w:rPr>
        <w:t>муниципальной</w:t>
      </w:r>
      <w:r>
        <w:rPr>
          <w:sz w:val="28"/>
        </w:rPr>
        <w:t xml:space="preserve"> (комплексной) программы, оценки ее эффективности;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выполняют иные функции, предусмотренные настоящим Порядком.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6.5. Планирование реализации </w:t>
      </w:r>
      <w:r w:rsidR="002F72C6">
        <w:rPr>
          <w:sz w:val="28"/>
        </w:rPr>
        <w:t>муниципальной</w:t>
      </w:r>
      <w:r>
        <w:rPr>
          <w:sz w:val="28"/>
        </w:rPr>
        <w:t xml:space="preserve"> (комплексной) программы и ее структурных элементов осуществляется на основе разработки планов реализации ее структурных элементов.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Планы реализации региональных и ведомственных проектов и комплексов процессных мероприятий соответствующей </w:t>
      </w:r>
      <w:r w:rsidR="002F72C6">
        <w:rPr>
          <w:sz w:val="28"/>
        </w:rPr>
        <w:t>муниципальной</w:t>
      </w:r>
      <w:r>
        <w:rPr>
          <w:sz w:val="28"/>
        </w:rPr>
        <w:t xml:space="preserve"> (комплексной) программы объединяются в единый аналитический план реализации </w:t>
      </w:r>
      <w:r w:rsidR="002F72C6">
        <w:rPr>
          <w:sz w:val="28"/>
        </w:rPr>
        <w:t>муниципальной</w:t>
      </w:r>
      <w:r>
        <w:rPr>
          <w:sz w:val="28"/>
        </w:rPr>
        <w:t xml:space="preserve"> (комплексной) программы на очередной финансовый год.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Указанные документы объединяются в единый аналитический план реализации </w:t>
      </w:r>
      <w:r w:rsidR="002F72C6">
        <w:rPr>
          <w:sz w:val="28"/>
        </w:rPr>
        <w:t>муниципальной</w:t>
      </w:r>
      <w:r>
        <w:rPr>
          <w:sz w:val="28"/>
        </w:rPr>
        <w:t xml:space="preserve"> (комплексной) программы автоматически в подсистеме управления </w:t>
      </w:r>
      <w:r w:rsidR="00D31B68">
        <w:rPr>
          <w:sz w:val="28"/>
        </w:rPr>
        <w:t>муниципальн</w:t>
      </w:r>
      <w:r>
        <w:rPr>
          <w:sz w:val="28"/>
        </w:rPr>
        <w:t>ыми программами системы «Электронный бюджет».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До ввода в опытную эксплуатацию соответствующих компонентов и модулей системы «Электронный бюджет» единый аналитический план реализации </w:t>
      </w:r>
      <w:r w:rsidR="00D31B68">
        <w:rPr>
          <w:sz w:val="28"/>
        </w:rPr>
        <w:t>муниципальной</w:t>
      </w:r>
      <w:r>
        <w:rPr>
          <w:sz w:val="28"/>
        </w:rPr>
        <w:t xml:space="preserve"> (комплексной) программы формируется ответственным исполнителем </w:t>
      </w:r>
      <w:r w:rsidR="0054030C">
        <w:rPr>
          <w:sz w:val="28"/>
        </w:rPr>
        <w:t>муниципальной</w:t>
      </w:r>
      <w:r>
        <w:rPr>
          <w:sz w:val="28"/>
        </w:rPr>
        <w:t xml:space="preserve"> (комплексной) программы не позднее 15 рабочих дней со дня утверждения постановлением </w:t>
      </w:r>
      <w:r w:rsidR="0054030C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54030C">
        <w:rPr>
          <w:sz w:val="28"/>
        </w:rPr>
        <w:t xml:space="preserve"> сельского поселения муниципальной</w:t>
      </w:r>
      <w:r>
        <w:rPr>
          <w:sz w:val="28"/>
        </w:rPr>
        <w:t xml:space="preserve"> (комплексной) программы (внесения изменений в </w:t>
      </w:r>
      <w:r w:rsidR="0054030C">
        <w:rPr>
          <w:sz w:val="28"/>
        </w:rPr>
        <w:t>муниципальн</w:t>
      </w:r>
      <w:r>
        <w:rPr>
          <w:sz w:val="28"/>
        </w:rPr>
        <w:t xml:space="preserve">ую (комплексную) программу) и далее ежегодно, не позднее 31 декабря текущего финансового года, и размещается на официальном сайте </w:t>
      </w:r>
      <w:r w:rsidR="0054030C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54030C">
        <w:rPr>
          <w:sz w:val="28"/>
        </w:rPr>
        <w:t xml:space="preserve"> сельского поселения </w:t>
      </w:r>
      <w:r>
        <w:rPr>
          <w:sz w:val="28"/>
        </w:rPr>
        <w:t>в информационно-телекоммуникационной сети «Интернет».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Планирование сроков выполнения (достижения) мероприятий (результатов) осуществляется с учетом: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их равномерного распределения в течение календарного года;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сопоставимости со сроками достижения показателей </w:t>
      </w:r>
      <w:r w:rsidR="0054030C"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 и показателей ее структурных элементов;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</w:t>
      </w:r>
      <w:r w:rsidR="0054030C">
        <w:rPr>
          <w:sz w:val="28"/>
        </w:rPr>
        <w:t>товской области</w:t>
      </w:r>
      <w:r>
        <w:rPr>
          <w:sz w:val="28"/>
        </w:rPr>
        <w:t>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Для мероприятий (результатов) структурных элементов государственных программ формируются контрольные точки, которые равномерно распределяются в течение года.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6.6</w:t>
      </w:r>
      <w:r w:rsidR="0054030C" w:rsidRPr="0054030C">
        <w:rPr>
          <w:sz w:val="28"/>
        </w:rPr>
        <w:t xml:space="preserve"> </w:t>
      </w:r>
      <w:r w:rsidR="0054030C">
        <w:rPr>
          <w:sz w:val="28"/>
        </w:rPr>
        <w:t xml:space="preserve">Контроль за реализацией муниципальных (комплексных) программ осуществляется Администрацией </w:t>
      </w:r>
      <w:r w:rsidR="00F05E74">
        <w:rPr>
          <w:sz w:val="28"/>
        </w:rPr>
        <w:t>Веселовского</w:t>
      </w:r>
      <w:r w:rsidR="0054030C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6.7. Оперативный контроль за реализацией </w:t>
      </w:r>
      <w:r w:rsidR="002927A7">
        <w:rPr>
          <w:sz w:val="28"/>
        </w:rPr>
        <w:t xml:space="preserve">муниципальных </w:t>
      </w:r>
      <w:r>
        <w:rPr>
          <w:sz w:val="28"/>
        </w:rPr>
        <w:t xml:space="preserve">(комплексных) программ по итогам 1 квартала (при необходимости), полугодия и 9 месяцев осуществляется комиссией по обеспечению устойчивого социально-экономического развития </w:t>
      </w:r>
      <w:r w:rsidR="00F05E74">
        <w:rPr>
          <w:sz w:val="28"/>
        </w:rPr>
        <w:t>Веселовского</w:t>
      </w:r>
      <w:r w:rsidR="002927A7">
        <w:rPr>
          <w:sz w:val="28"/>
        </w:rPr>
        <w:t xml:space="preserve"> сельского поселения </w:t>
      </w:r>
      <w:r>
        <w:rPr>
          <w:sz w:val="28"/>
        </w:rPr>
        <w:t xml:space="preserve">и достижения показателей оценки эффективности деятельности </w:t>
      </w:r>
      <w:r w:rsidR="009F4614">
        <w:rPr>
          <w:sz w:val="28"/>
        </w:rPr>
        <w:t>органа местного самоуправления</w:t>
      </w:r>
      <w:r w:rsidR="009F4614" w:rsidRPr="009F4614">
        <w:rPr>
          <w:sz w:val="28"/>
        </w:rPr>
        <w:t xml:space="preserve"> </w:t>
      </w:r>
      <w:r w:rsidR="00F05E74">
        <w:rPr>
          <w:sz w:val="28"/>
        </w:rPr>
        <w:t>Веселовского</w:t>
      </w:r>
      <w:r w:rsidR="009F4614">
        <w:rPr>
          <w:sz w:val="28"/>
        </w:rPr>
        <w:t xml:space="preserve"> сельского поселения, созданной</w:t>
      </w:r>
      <w:r>
        <w:rPr>
          <w:sz w:val="28"/>
        </w:rPr>
        <w:t xml:space="preserve"> </w:t>
      </w:r>
      <w:r w:rsidR="009F4614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9F4614">
        <w:rPr>
          <w:sz w:val="28"/>
        </w:rPr>
        <w:t xml:space="preserve"> сельского поселения </w:t>
      </w:r>
      <w:r>
        <w:rPr>
          <w:sz w:val="28"/>
        </w:rPr>
        <w:t>(далее – Комиссия).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6.8. Под мониторингом реализации </w:t>
      </w:r>
      <w:r w:rsidR="009F4614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понимается система мероприятий по измерению фактических параметров исполнения </w:t>
      </w:r>
      <w:r w:rsidR="001809A2">
        <w:rPr>
          <w:sz w:val="28"/>
        </w:rPr>
        <w:t>муниципальной</w:t>
      </w:r>
      <w:r>
        <w:rPr>
          <w:sz w:val="28"/>
        </w:rPr>
        <w:t xml:space="preserve"> (комплексной) программы, определению их отклонений от плановых параметров, определению рисков, возникших при реализации </w:t>
      </w:r>
      <w:r w:rsidR="001809A2">
        <w:rPr>
          <w:sz w:val="28"/>
        </w:rPr>
        <w:t>муниципальной</w:t>
      </w:r>
      <w:r>
        <w:rPr>
          <w:sz w:val="28"/>
        </w:rPr>
        <w:t xml:space="preserve"> (комплексной) программы, прогнозированию исполнения плановых значений.</w:t>
      </w:r>
    </w:p>
    <w:p w:rsidR="00C34316" w:rsidRDefault="00C34316" w:rsidP="00C34316">
      <w:pPr>
        <w:widowControl w:val="0"/>
        <w:ind w:firstLine="709"/>
        <w:jc w:val="both"/>
        <w:rPr>
          <w:strike/>
          <w:sz w:val="28"/>
        </w:rPr>
      </w:pPr>
      <w:r>
        <w:rPr>
          <w:sz w:val="28"/>
        </w:rPr>
        <w:t xml:space="preserve">Мониторинг реализации </w:t>
      </w:r>
      <w:r w:rsidR="00B0311C">
        <w:rPr>
          <w:sz w:val="28"/>
        </w:rPr>
        <w:t>муниципальной</w:t>
      </w:r>
      <w:r>
        <w:rPr>
          <w:sz w:val="28"/>
        </w:rPr>
        <w:t xml:space="preserve"> (комплексной) программы ориентирован на раннее предупреждение возникновения проблем и отклонений хода реализации </w:t>
      </w:r>
      <w:r w:rsidR="00D9376F">
        <w:rPr>
          <w:sz w:val="28"/>
        </w:rPr>
        <w:t>муниципальной</w:t>
      </w:r>
      <w:r>
        <w:rPr>
          <w:sz w:val="28"/>
        </w:rPr>
        <w:t xml:space="preserve"> (комплексной) программы от запланированного уровня и осуществляется по итогам 1 квартала </w:t>
      </w:r>
      <w:r>
        <w:rPr>
          <w:b/>
          <w:sz w:val="28"/>
        </w:rPr>
        <w:t>(</w:t>
      </w:r>
      <w:r>
        <w:rPr>
          <w:sz w:val="28"/>
        </w:rPr>
        <w:t>при необходимости), полугодия и 9 месяцев.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Квартально предоставляется отчетность по тем показателям, по которым разрабатывается квартальный план.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Мониторинг реализации </w:t>
      </w:r>
      <w:r w:rsidR="00D9376F">
        <w:rPr>
          <w:sz w:val="28"/>
        </w:rPr>
        <w:t>муниципальной</w:t>
      </w:r>
      <w:r>
        <w:rPr>
          <w:sz w:val="28"/>
        </w:rPr>
        <w:t xml:space="preserve"> (комплексной) программы осуществляется на основании отчетов о ходе реализации </w:t>
      </w:r>
      <w:r w:rsidR="00D9376F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6.9. Подготовка отчета о ходе реализации </w:t>
      </w:r>
      <w:r w:rsidR="00D9376F">
        <w:rPr>
          <w:sz w:val="28"/>
        </w:rPr>
        <w:t>муниципальной</w:t>
      </w:r>
      <w:r>
        <w:rPr>
          <w:sz w:val="28"/>
        </w:rPr>
        <w:t xml:space="preserve"> (комплексной) программы осуществляется ответственным исполнителем с учетом отчетов о ходе реализации региональных и ведомственных проектов, комплексов процессных мероприятий, входящих в состав государственной</w:t>
      </w:r>
      <w:r w:rsidR="00D9376F" w:rsidRPr="00D9376F">
        <w:rPr>
          <w:sz w:val="28"/>
        </w:rPr>
        <w:t xml:space="preserve"> </w:t>
      </w:r>
      <w:r w:rsidR="00D9376F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6.10. Ответственный исполнитель соответствующей </w:t>
      </w:r>
      <w:r w:rsidR="00D9376F"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 по итогам 1 квартала (при необходимости), полугодия, 9 месяцев формирует и направляет на рассмотрение </w:t>
      </w:r>
      <w:r w:rsidR="00D9376F">
        <w:rPr>
          <w:sz w:val="28"/>
        </w:rPr>
        <w:t xml:space="preserve">в Администрацию </w:t>
      </w:r>
      <w:r w:rsidR="00F05E74">
        <w:rPr>
          <w:sz w:val="28"/>
        </w:rPr>
        <w:t>Веселовского</w:t>
      </w:r>
      <w:r w:rsidR="00D9376F">
        <w:rPr>
          <w:sz w:val="28"/>
        </w:rPr>
        <w:t xml:space="preserve"> сельского поселения </w:t>
      </w:r>
      <w:r>
        <w:rPr>
          <w:sz w:val="28"/>
        </w:rPr>
        <w:t xml:space="preserve">отчет о ходе реализации </w:t>
      </w:r>
      <w:r w:rsidR="00D9376F">
        <w:rPr>
          <w:sz w:val="28"/>
        </w:rPr>
        <w:t>муниципальной</w:t>
      </w:r>
      <w:r>
        <w:rPr>
          <w:sz w:val="28"/>
        </w:rPr>
        <w:t xml:space="preserve"> (комплексной) программы с учетом отчетов о ходе реализации структурных элементов, входящих в ее состав, в срок до 15-го числа месяца, следующего за отчетным периодом.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20B22"/>
          <w:sz w:val="28"/>
        </w:rPr>
        <w:t xml:space="preserve">Отчеты о ходе реализации структурных элементов </w:t>
      </w:r>
      <w:r w:rsidR="0090404C">
        <w:rPr>
          <w:sz w:val="28"/>
        </w:rPr>
        <w:t>муниципальной</w:t>
      </w:r>
      <w:r>
        <w:rPr>
          <w:color w:val="020B22"/>
          <w:sz w:val="28"/>
        </w:rPr>
        <w:t xml:space="preserve"> (комплексной) программы </w:t>
      </w:r>
      <w:r>
        <w:rPr>
          <w:sz w:val="28"/>
        </w:rPr>
        <w:t xml:space="preserve">(комплекса процессных мероприятий) формируются </w:t>
      </w:r>
      <w:r>
        <w:rPr>
          <w:color w:val="020B22"/>
          <w:sz w:val="28"/>
        </w:rPr>
        <w:t xml:space="preserve">соисполнителями </w:t>
      </w:r>
      <w:r w:rsidR="0090404C">
        <w:rPr>
          <w:sz w:val="28"/>
        </w:rPr>
        <w:t>муниципальной</w:t>
      </w:r>
      <w:r>
        <w:rPr>
          <w:color w:val="020B22"/>
          <w:sz w:val="28"/>
        </w:rPr>
        <w:t xml:space="preserve"> (комплексной) программы </w:t>
      </w:r>
      <w:r>
        <w:rPr>
          <w:sz w:val="28"/>
        </w:rPr>
        <w:t>и </w:t>
      </w:r>
      <w:r>
        <w:rPr>
          <w:color w:val="020B22"/>
          <w:sz w:val="28"/>
        </w:rPr>
        <w:t>представляются в адрес ее ответственного исполнителя в срок</w:t>
      </w:r>
      <w:r>
        <w:rPr>
          <w:sz w:val="28"/>
        </w:rPr>
        <w:t xml:space="preserve"> </w:t>
      </w:r>
      <w:r>
        <w:br/>
      </w:r>
      <w:r>
        <w:rPr>
          <w:sz w:val="28"/>
        </w:rPr>
        <w:t xml:space="preserve">до 5-го рабочего дня месяца, следующего за отчетным периодом, регионального и ведомственного проектов – в соответствии с положением об организации проектной деятельности в исполнительных органах Ростовской области, утвержденным Правительством Ростовской области.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Отчет о ходе реализации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 итогам 1 квартала (при необходимости), полугодия и 9 месяцев рассматривается </w:t>
      </w:r>
      <w:r w:rsidR="0090404C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90404C">
        <w:rPr>
          <w:sz w:val="28"/>
        </w:rPr>
        <w:t xml:space="preserve"> сельского поселения</w:t>
      </w:r>
      <w:r>
        <w:rPr>
          <w:sz w:val="28"/>
        </w:rPr>
        <w:t xml:space="preserve"> в срок, </w:t>
      </w:r>
      <w:r>
        <w:rPr>
          <w:sz w:val="28"/>
        </w:rPr>
        <w:lastRenderedPageBreak/>
        <w:t>не превышающий пяти рабочих дней с даты поступления.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20B22"/>
          <w:sz w:val="28"/>
        </w:rPr>
        <w:t xml:space="preserve">Формирование </w:t>
      </w:r>
      <w:r>
        <w:rPr>
          <w:sz w:val="28"/>
        </w:rPr>
        <w:t xml:space="preserve">отчета о ходе реализации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программы, отчетов о ходе реализации структурных элементов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</w:t>
      </w:r>
      <w:r>
        <w:rPr>
          <w:color w:val="020B22"/>
          <w:sz w:val="28"/>
        </w:rPr>
        <w:t xml:space="preserve"> программы осуществляется ответственным исполнителем, соисполнителями</w:t>
      </w:r>
      <w:r>
        <w:rPr>
          <w:sz w:val="28"/>
        </w:rPr>
        <w:t xml:space="preserve">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 </w:t>
      </w:r>
      <w:r>
        <w:rPr>
          <w:color w:val="020B22"/>
          <w:sz w:val="28"/>
        </w:rPr>
        <w:t xml:space="preserve">в системе «Электронный бюджет» в форме электронных документов, подписанных усиленной квалифицированной электронной подписью лиц, уполномоченных в установленном порядке действовать от имени ответственного исполнителя </w:t>
      </w:r>
      <w:r>
        <w:rPr>
          <w:sz w:val="28"/>
        </w:rPr>
        <w:t>(соисполнителя, участника)</w:t>
      </w:r>
      <w:r>
        <w:rPr>
          <w:color w:val="020B22"/>
          <w:sz w:val="28"/>
        </w:rPr>
        <w:t xml:space="preserve"> </w:t>
      </w:r>
      <w:r w:rsidR="0090404C">
        <w:rPr>
          <w:sz w:val="28"/>
        </w:rPr>
        <w:t>муниципальной</w:t>
      </w:r>
      <w:r>
        <w:rPr>
          <w:color w:val="020B22"/>
          <w:sz w:val="28"/>
        </w:rPr>
        <w:t xml:space="preserve"> (комплексной) программы и </w:t>
      </w:r>
      <w:r>
        <w:rPr>
          <w:sz w:val="28"/>
        </w:rPr>
        <w:t>в электронном виде посредством системы «Дело» по мере ввода в опытную эксплуатацию соответствующих компонентов и модулей системы «Электронный бюджет» и их синхронизации.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Требования к отчету о ходе реализации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 итогам 1 квартала (при необходимости), полугодия и 9 месяцев определяются методическими рекомендациями. 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Информация о выполнении мероприятий (результатов) структурных элементов, контрольных точек вносится </w:t>
      </w:r>
      <w:r w:rsidR="0090404C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90404C">
        <w:rPr>
          <w:sz w:val="28"/>
        </w:rPr>
        <w:t xml:space="preserve"> сельского поселения</w:t>
      </w:r>
      <w:r>
        <w:rPr>
          <w:sz w:val="28"/>
        </w:rPr>
        <w:t xml:space="preserve"> на рассмотрение Комиссии.</w:t>
      </w:r>
    </w:p>
    <w:p w:rsidR="00C34316" w:rsidRDefault="00C34316" w:rsidP="00C3431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Ответственные исполнители </w:t>
      </w:r>
      <w:r w:rsidR="0090404C">
        <w:rPr>
          <w:sz w:val="28"/>
        </w:rPr>
        <w:t>муниципальных</w:t>
      </w:r>
      <w:r>
        <w:rPr>
          <w:sz w:val="28"/>
        </w:rPr>
        <w:t xml:space="preserve"> (комплексных) программ, допустившие невыполнение мероприятий (результатов) структурных элементов и контрольных точек, выступают на заседаниях Комиссии с информацией о причинах невыполнения и принимаемых мерах по их недопущению. 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 ходе реализации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 итогам 1 квартала (при необходимости), полугодия и 9 месяцев после согласования с </w:t>
      </w:r>
      <w:r w:rsidR="0090404C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90404C">
        <w:rPr>
          <w:sz w:val="28"/>
        </w:rPr>
        <w:t xml:space="preserve"> сельского поселения</w:t>
      </w:r>
      <w:r>
        <w:rPr>
          <w:sz w:val="28"/>
        </w:rPr>
        <w:t xml:space="preserve"> подлежит размещению ответственным исполнителем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 в течение 10 рабочих дней на официальном сайте </w:t>
      </w:r>
      <w:r w:rsidR="0090404C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90404C">
        <w:rPr>
          <w:sz w:val="28"/>
        </w:rPr>
        <w:t xml:space="preserve"> сельского поселения </w:t>
      </w:r>
      <w:r>
        <w:rPr>
          <w:sz w:val="28"/>
        </w:rPr>
        <w:t>в информационно-телекоммуникационной сети «Интернет».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6.11. Ответственный исполнитель (соисполнители, участники) </w:t>
      </w:r>
      <w:r w:rsidR="0090404C">
        <w:rPr>
          <w:sz w:val="28"/>
        </w:rPr>
        <w:t xml:space="preserve">муниципальных </w:t>
      </w:r>
      <w:r>
        <w:rPr>
          <w:sz w:val="28"/>
        </w:rPr>
        <w:t xml:space="preserve">(комплексных) программ обеспечивают достоверность данных, представляемых в рамках мониторинга реализации </w:t>
      </w:r>
      <w:r w:rsidR="0090404C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6.12. Отчет о ходе реализации </w:t>
      </w:r>
      <w:r w:rsidR="000C2DF9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 итогам года рассматривается </w:t>
      </w:r>
      <w:r w:rsidR="000C2DF9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0C2DF9">
        <w:rPr>
          <w:sz w:val="28"/>
        </w:rPr>
        <w:t xml:space="preserve"> сельского поселения</w:t>
      </w:r>
      <w:r>
        <w:rPr>
          <w:sz w:val="28"/>
        </w:rPr>
        <w:t xml:space="preserve"> в составе проекта постановления </w:t>
      </w:r>
      <w:r w:rsidR="000C2DF9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0C2DF9">
        <w:rPr>
          <w:sz w:val="28"/>
        </w:rPr>
        <w:t xml:space="preserve"> сельского поселения</w:t>
      </w:r>
      <w:r>
        <w:rPr>
          <w:sz w:val="28"/>
        </w:rPr>
        <w:t xml:space="preserve"> об утверждении отчета о реализации </w:t>
      </w:r>
      <w:r w:rsidR="000C2DF9">
        <w:rPr>
          <w:sz w:val="28"/>
        </w:rPr>
        <w:t>муниципальной</w:t>
      </w:r>
      <w:r>
        <w:rPr>
          <w:sz w:val="28"/>
        </w:rPr>
        <w:t xml:space="preserve"> программы за год.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Формирование годового отчета о ходе реализации </w:t>
      </w:r>
      <w:r w:rsidR="000C2DF9">
        <w:rPr>
          <w:sz w:val="28"/>
        </w:rPr>
        <w:t>муниципальной</w:t>
      </w:r>
      <w:r>
        <w:rPr>
          <w:sz w:val="28"/>
        </w:rPr>
        <w:t xml:space="preserve"> (комплексной) программы осуществляется не позднее 14 февраля года, следующего за отчетным, а о ходе реализации структурного элемента </w:t>
      </w:r>
      <w:r w:rsidR="000C2DF9">
        <w:rPr>
          <w:sz w:val="28"/>
        </w:rPr>
        <w:t>муниципальной</w:t>
      </w:r>
      <w:r>
        <w:rPr>
          <w:sz w:val="28"/>
        </w:rPr>
        <w:t xml:space="preserve"> (комплексной)</w:t>
      </w:r>
      <w:r>
        <w:rPr>
          <w:color w:val="020B22"/>
          <w:sz w:val="28"/>
        </w:rPr>
        <w:t xml:space="preserve"> программы (комплекса процессных мероприятий)</w:t>
      </w:r>
      <w:r>
        <w:rPr>
          <w:sz w:val="28"/>
        </w:rPr>
        <w:t xml:space="preserve"> – не позднее 5 февраля, регионального проекта и ведомственного проекта – в соответствии с положением об организации проектной деятельности в исполнительных органах Ростовской области, </w:t>
      </w:r>
      <w:r>
        <w:rPr>
          <w:sz w:val="28"/>
        </w:rPr>
        <w:lastRenderedPageBreak/>
        <w:t xml:space="preserve">утвержденным Правительством Ростовской области. 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Ответственный исполнитель </w:t>
      </w:r>
      <w:r w:rsidR="000C2DF9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подготавливает годовой отчет о ходе реализации </w:t>
      </w:r>
      <w:r w:rsidR="000C2DF9">
        <w:rPr>
          <w:sz w:val="28"/>
        </w:rPr>
        <w:t>муниципальной</w:t>
      </w:r>
      <w:r>
        <w:rPr>
          <w:sz w:val="28"/>
        </w:rPr>
        <w:t xml:space="preserve"> (комплексной) программы с учетом отчетов о ходе реализации структурных элементов, входящих в ее состав, согласовывает и вносит на рассмотрение </w:t>
      </w:r>
      <w:r w:rsidR="000C2DF9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0C2DF9">
        <w:rPr>
          <w:sz w:val="28"/>
        </w:rPr>
        <w:t xml:space="preserve"> сельского поселения </w:t>
      </w:r>
      <w:r>
        <w:rPr>
          <w:sz w:val="28"/>
        </w:rPr>
        <w:t xml:space="preserve">проект постановления </w:t>
      </w:r>
      <w:r w:rsidR="000C2DF9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0C2DF9">
        <w:rPr>
          <w:sz w:val="28"/>
        </w:rPr>
        <w:t xml:space="preserve"> сельского поселения </w:t>
      </w:r>
      <w:r>
        <w:rPr>
          <w:sz w:val="28"/>
        </w:rPr>
        <w:t xml:space="preserve">об утверждении отчета о реализации </w:t>
      </w:r>
      <w:r w:rsidR="00C604B6">
        <w:rPr>
          <w:sz w:val="28"/>
        </w:rPr>
        <w:t xml:space="preserve">муниципальной </w:t>
      </w:r>
      <w:r>
        <w:rPr>
          <w:sz w:val="28"/>
        </w:rPr>
        <w:t>(комплексной) программы за год (далее – годовой отчет) до 20 марта года, следующего за отчетным.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6.13. В отчете о ходе реализации </w:t>
      </w:r>
      <w:r w:rsidR="00C604B6">
        <w:rPr>
          <w:sz w:val="28"/>
        </w:rPr>
        <w:t>муниципальной</w:t>
      </w:r>
      <w:r>
        <w:rPr>
          <w:sz w:val="28"/>
        </w:rPr>
        <w:t xml:space="preserve"> (комплексной) программы подлежат отражению фактические сведения о следующих параметрах: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мероприятия (результаты);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 финансового обеспечения за счет всех источников финансирования;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контрольные точки.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необходимости в отчет включаются иные сведения, в том числе информация о возможных рисках.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Формирование отчетности осуществляется с учетом сопоставимости с данными, содержащимися в паспорте </w:t>
      </w:r>
      <w:r w:rsidR="00C604B6">
        <w:rPr>
          <w:sz w:val="28"/>
        </w:rPr>
        <w:t>муниципальной</w:t>
      </w:r>
      <w:r>
        <w:rPr>
          <w:sz w:val="28"/>
        </w:rPr>
        <w:t xml:space="preserve"> (комплексной) программы, паспорте ее структурного элемента.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мероприятия (результаты);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 финансового обеспечения за счет всех источников финансирования;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контрольные точки.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необходимости в отчет включаются иные сведения, в том числе информация о возможных рисках.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Отчеты о реализации региональных и ведомственных проектов формируются в соответствии с положением об организации проектной деятельности в исполнительных органах Ростовской области, утвержденным Правительством Ростовской области.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6.14. Оценка эффективности реализации </w:t>
      </w:r>
      <w:r w:rsidR="00C604B6">
        <w:rPr>
          <w:sz w:val="28"/>
        </w:rPr>
        <w:t>муниципальной</w:t>
      </w:r>
      <w:r>
        <w:rPr>
          <w:sz w:val="28"/>
        </w:rPr>
        <w:t xml:space="preserve"> программы проводится ответственным исполнителем в составе годового отчета. 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6.15. По результатам оценки эффективности </w:t>
      </w:r>
      <w:r w:rsidR="00C604B6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C604B6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C604B6">
        <w:rPr>
          <w:sz w:val="28"/>
        </w:rPr>
        <w:t xml:space="preserve"> сельского поселения </w:t>
      </w:r>
      <w:r>
        <w:rPr>
          <w:sz w:val="28"/>
        </w:rPr>
        <w:t xml:space="preserve">может быть принято решение о необходимости прекращения или об изменении, начиная с очередного финансового года, ранее утвержденной </w:t>
      </w:r>
      <w:r w:rsidR="00C604B6"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C604B6">
        <w:rPr>
          <w:sz w:val="28"/>
        </w:rPr>
        <w:t>муниципальной</w:t>
      </w:r>
      <w:r>
        <w:rPr>
          <w:sz w:val="28"/>
        </w:rPr>
        <w:t xml:space="preserve"> (комплексной) программы. 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6.16. В случае принятия </w:t>
      </w:r>
      <w:r w:rsidR="00C604B6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C604B6">
        <w:rPr>
          <w:sz w:val="28"/>
        </w:rPr>
        <w:t xml:space="preserve"> сельского </w:t>
      </w:r>
      <w:r w:rsidR="00C604B6">
        <w:rPr>
          <w:sz w:val="28"/>
        </w:rPr>
        <w:lastRenderedPageBreak/>
        <w:t xml:space="preserve">поселения </w:t>
      </w:r>
      <w:r>
        <w:rPr>
          <w:sz w:val="28"/>
        </w:rPr>
        <w:t xml:space="preserve">решения о необходимости прекращения или об изменении, начиная с очередного финансового года, ранее утвержденной </w:t>
      </w:r>
      <w:r w:rsidR="00C604B6"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C604B6">
        <w:rPr>
          <w:sz w:val="28"/>
        </w:rPr>
        <w:t>муниципальной</w:t>
      </w:r>
      <w:r>
        <w:rPr>
          <w:sz w:val="28"/>
        </w:rPr>
        <w:t xml:space="preserve"> (комплексной) программы, ответственный исполнитель </w:t>
      </w:r>
      <w:r w:rsidR="00C604B6">
        <w:rPr>
          <w:sz w:val="28"/>
        </w:rPr>
        <w:t xml:space="preserve">муниципальной </w:t>
      </w:r>
      <w:r>
        <w:rPr>
          <w:sz w:val="28"/>
        </w:rPr>
        <w:t xml:space="preserve"> (комплексной) программы в месячный срок вносит соответствующий проект постановления </w:t>
      </w:r>
      <w:r w:rsidR="00C604B6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C604B6">
        <w:rPr>
          <w:sz w:val="28"/>
        </w:rPr>
        <w:t xml:space="preserve"> сельского поселения </w:t>
      </w:r>
      <w:r>
        <w:rPr>
          <w:sz w:val="28"/>
        </w:rPr>
        <w:t xml:space="preserve">в порядке, установленном Регламентом </w:t>
      </w:r>
      <w:r w:rsidR="00C604B6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C604B6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6.17. К годовому отчету за последний год реализации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программы положения пунктов 6.15, 6.16 настоящего раздела не применяются.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6.18. Годовой отчет после принятия </w:t>
      </w:r>
      <w:r w:rsidR="004E7691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</w:t>
      </w:r>
      <w:r>
        <w:rPr>
          <w:sz w:val="28"/>
        </w:rPr>
        <w:t xml:space="preserve"> постановления о его утверждении подлежит размещению ответственным исполнителем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программы не позднее 10 рабочих дней на официальном сайте </w:t>
      </w:r>
      <w:r w:rsidR="004E7691">
        <w:rPr>
          <w:sz w:val="28"/>
        </w:rPr>
        <w:t xml:space="preserve">Администрации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 </w:t>
      </w:r>
      <w:r>
        <w:rPr>
          <w:sz w:val="28"/>
        </w:rPr>
        <w:t>в информационно-телекоммуникационной сети «Интернет».</w:t>
      </w:r>
    </w:p>
    <w:p w:rsidR="00C34316" w:rsidRDefault="00C34316" w:rsidP="00C34316">
      <w:pPr>
        <w:widowControl w:val="0"/>
        <w:ind w:firstLine="709"/>
        <w:jc w:val="both"/>
        <w:rPr>
          <w:color w:val="020B22"/>
          <w:sz w:val="28"/>
        </w:rPr>
      </w:pPr>
      <w:r>
        <w:rPr>
          <w:sz w:val="28"/>
        </w:rPr>
        <w:t xml:space="preserve">По мере ввода </w:t>
      </w:r>
      <w:r>
        <w:rPr>
          <w:color w:val="020B22"/>
          <w:sz w:val="28"/>
        </w:rPr>
        <w:t xml:space="preserve">в опытную эксплуатацию компонентов и модулей системы «Электронный бюджет» и их синхронизации сформированный </w:t>
      </w:r>
      <w:r>
        <w:rPr>
          <w:sz w:val="28"/>
        </w:rPr>
        <w:t xml:space="preserve">годовой отчет подлежит формированию ответственным исполнителем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  <w:r>
        <w:rPr>
          <w:color w:val="020B22"/>
          <w:sz w:val="28"/>
        </w:rPr>
        <w:t xml:space="preserve"> в системе «Электронный бюджет» не позднее 14 февраля </w:t>
      </w:r>
      <w:r>
        <w:rPr>
          <w:sz w:val="28"/>
        </w:rPr>
        <w:t>года, следующего за отчетным</w:t>
      </w:r>
      <w:r>
        <w:rPr>
          <w:color w:val="020B22"/>
          <w:sz w:val="28"/>
        </w:rPr>
        <w:t xml:space="preserve">, соисполнителями </w:t>
      </w:r>
      <w:r w:rsidR="004E7691">
        <w:rPr>
          <w:sz w:val="28"/>
        </w:rPr>
        <w:t>муниципальной</w:t>
      </w:r>
      <w:r>
        <w:rPr>
          <w:color w:val="020B22"/>
          <w:sz w:val="28"/>
        </w:rPr>
        <w:t xml:space="preserve"> (комплексной) программы по структурным элементам (комплексу процессных мероприятий) – не позднее 5 февраля года,</w:t>
      </w:r>
      <w:r>
        <w:rPr>
          <w:sz w:val="28"/>
        </w:rPr>
        <w:t xml:space="preserve"> следующего за отчетным,</w:t>
      </w:r>
      <w:r>
        <w:rPr>
          <w:color w:val="020B22"/>
          <w:sz w:val="28"/>
        </w:rPr>
        <w:t xml:space="preserve"> по </w:t>
      </w:r>
      <w:r>
        <w:rPr>
          <w:sz w:val="28"/>
        </w:rPr>
        <w:t>региональному и ведомственному проектам – в соответствии с положением об организации проектной деятельности в исполнительных органах Ростовской области, утвержденным Правительством Ростовской области,</w:t>
      </w:r>
      <w:r>
        <w:rPr>
          <w:color w:val="020B22"/>
          <w:sz w:val="28"/>
        </w:rPr>
        <w:t xml:space="preserve"> и уточнению (при необходимости) </w:t>
      </w:r>
      <w:r>
        <w:rPr>
          <w:sz w:val="28"/>
        </w:rPr>
        <w:t>не позднее 10 рабочих дней после принятия постановления Правительством Ростовской области об утверждении годового отчета.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6.19. Итоги реализации </w:t>
      </w:r>
      <w:r w:rsidR="004E7691">
        <w:rPr>
          <w:sz w:val="28"/>
        </w:rPr>
        <w:t>муниципальных</w:t>
      </w:r>
      <w:r>
        <w:rPr>
          <w:sz w:val="28"/>
        </w:rPr>
        <w:t xml:space="preserve"> (комплексных) программ за отчетный год отражаются в сводном годовом докладе о ходе реализации и об оценке эффективности </w:t>
      </w:r>
      <w:r w:rsidR="004E7691">
        <w:rPr>
          <w:sz w:val="28"/>
        </w:rPr>
        <w:t>муниципаль</w:t>
      </w:r>
      <w:r>
        <w:rPr>
          <w:sz w:val="28"/>
        </w:rPr>
        <w:t>ных (комплексных) программ (далее – сводный доклад).</w:t>
      </w:r>
    </w:p>
    <w:p w:rsidR="004E7691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Сводный доклад формируется </w:t>
      </w:r>
      <w:r w:rsidR="004E7691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</w:t>
      </w:r>
      <w:r>
        <w:rPr>
          <w:sz w:val="28"/>
        </w:rPr>
        <w:t xml:space="preserve"> и в срок до 10 апреля года, следующего за отчетным, направляется</w:t>
      </w:r>
      <w:r w:rsidR="004E7691" w:rsidRPr="004E7691">
        <w:rPr>
          <w:sz w:val="28"/>
        </w:rPr>
        <w:t xml:space="preserve"> </w:t>
      </w:r>
      <w:r w:rsidR="004E7691">
        <w:rPr>
          <w:sz w:val="28"/>
        </w:rPr>
        <w:t xml:space="preserve">для обеспечения представления </w:t>
      </w:r>
      <w:r>
        <w:rPr>
          <w:sz w:val="28"/>
        </w:rPr>
        <w:t xml:space="preserve">в </w:t>
      </w:r>
      <w:r w:rsidR="004E7691">
        <w:rPr>
          <w:sz w:val="28"/>
        </w:rPr>
        <w:t xml:space="preserve">Собрание депутатов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 </w:t>
      </w:r>
      <w:r>
        <w:rPr>
          <w:sz w:val="28"/>
        </w:rPr>
        <w:t xml:space="preserve">годового отчета об исполнении </w:t>
      </w:r>
      <w:r w:rsidR="004E7691">
        <w:rPr>
          <w:sz w:val="28"/>
        </w:rPr>
        <w:t>местного</w:t>
      </w:r>
      <w:r>
        <w:rPr>
          <w:sz w:val="28"/>
        </w:rPr>
        <w:t xml:space="preserve"> бюджета в порядке, установленном Регламентом </w:t>
      </w:r>
      <w:r w:rsidR="004E7691">
        <w:rPr>
          <w:sz w:val="28"/>
        </w:rPr>
        <w:t xml:space="preserve">Собрания депутатов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поселения.</w:t>
      </w:r>
    </w:p>
    <w:p w:rsidR="00C34316" w:rsidRDefault="004E7691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4316">
        <w:rPr>
          <w:sz w:val="28"/>
        </w:rPr>
        <w:t xml:space="preserve">Сводный доклад формируется на основании утвержденных </w:t>
      </w:r>
      <w:r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="00C34316">
        <w:rPr>
          <w:sz w:val="28"/>
        </w:rPr>
        <w:t xml:space="preserve">годовых отчетов и содержит общие сведения о реализации </w:t>
      </w:r>
      <w:r>
        <w:rPr>
          <w:sz w:val="28"/>
        </w:rPr>
        <w:t>муниципальных</w:t>
      </w:r>
      <w:r w:rsidR="00C34316">
        <w:rPr>
          <w:sz w:val="28"/>
        </w:rPr>
        <w:t xml:space="preserve"> (комплексных) программ за отчетный год, а также по каждой </w:t>
      </w:r>
      <w:r>
        <w:rPr>
          <w:sz w:val="28"/>
        </w:rPr>
        <w:t>муниципальной</w:t>
      </w:r>
      <w:r w:rsidR="00C34316">
        <w:rPr>
          <w:sz w:val="28"/>
        </w:rPr>
        <w:t xml:space="preserve"> (комплексной) </w:t>
      </w:r>
      <w:r w:rsidR="00C34316">
        <w:rPr>
          <w:sz w:val="28"/>
        </w:rPr>
        <w:lastRenderedPageBreak/>
        <w:t>программе: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основных результатах реализации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(комплексной) программы за отчетный период;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степени соответствия установленных и достигнутых целевых показателей государственной</w:t>
      </w:r>
      <w:r w:rsidR="004E7691" w:rsidRPr="004E7691">
        <w:rPr>
          <w:sz w:val="28"/>
        </w:rPr>
        <w:t xml:space="preserve">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(комплексной) программы за отчетный год;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расходных обязательств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</w:t>
      </w:r>
      <w:r>
        <w:rPr>
          <w:sz w:val="28"/>
        </w:rPr>
        <w:t xml:space="preserve">, связанных с реализацией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(комплексной) программы;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уровень реализации </w:t>
      </w:r>
      <w:r w:rsidR="004E7691">
        <w:rPr>
          <w:sz w:val="28"/>
        </w:rPr>
        <w:t>муниципальной</w:t>
      </w:r>
      <w:r>
        <w:rPr>
          <w:sz w:val="28"/>
        </w:rPr>
        <w:t xml:space="preserve"> (комплексной) программы.</w:t>
      </w:r>
    </w:p>
    <w:p w:rsidR="00C34316" w:rsidRDefault="00C34316" w:rsidP="00C3431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6.20. Сводный доклад подлежит размещению </w:t>
      </w:r>
      <w:r w:rsidR="004E7691">
        <w:rPr>
          <w:sz w:val="28"/>
        </w:rPr>
        <w:t xml:space="preserve">Администрацией </w:t>
      </w:r>
      <w:r w:rsidR="00F05E74">
        <w:rPr>
          <w:sz w:val="28"/>
        </w:rPr>
        <w:t>Веселовского</w:t>
      </w:r>
      <w:r w:rsidR="004E7691">
        <w:rPr>
          <w:sz w:val="28"/>
        </w:rPr>
        <w:t xml:space="preserve"> сельского поселения</w:t>
      </w:r>
      <w:r>
        <w:rPr>
          <w:sz w:val="28"/>
        </w:rPr>
        <w:t xml:space="preserve"> не позднее 10 рабочих дней со дня утверждения </w:t>
      </w:r>
      <w:r w:rsidR="000F2879">
        <w:rPr>
          <w:sz w:val="28"/>
        </w:rPr>
        <w:t xml:space="preserve">решения об отчете об исполнении местного бюджета на официальном сайте Администрации </w:t>
      </w:r>
      <w:r w:rsidR="00F05E74">
        <w:rPr>
          <w:sz w:val="28"/>
        </w:rPr>
        <w:t>Веселовского</w:t>
      </w:r>
      <w:r w:rsidR="000F2879">
        <w:rPr>
          <w:sz w:val="28"/>
        </w:rPr>
        <w:t xml:space="preserve"> сельского поселения </w:t>
      </w:r>
      <w:r>
        <w:rPr>
          <w:sz w:val="28"/>
        </w:rPr>
        <w:t>в информационно-телекоммуникационной сети «Интернет».</w:t>
      </w:r>
    </w:p>
    <w:p w:rsidR="00C34316" w:rsidRDefault="00C34316" w:rsidP="00C34316">
      <w:pPr>
        <w:widowControl w:val="0"/>
        <w:jc w:val="both"/>
        <w:rPr>
          <w:sz w:val="28"/>
        </w:rPr>
      </w:pPr>
    </w:p>
    <w:p w:rsidR="00C34316" w:rsidRDefault="00C34316" w:rsidP="008934CE">
      <w:pPr>
        <w:widowControl w:val="0"/>
        <w:ind w:firstLine="709"/>
        <w:jc w:val="both"/>
        <w:rPr>
          <w:strike/>
          <w:sz w:val="28"/>
        </w:rPr>
      </w:pPr>
    </w:p>
    <w:p w:rsidR="008934CE" w:rsidRDefault="008934CE" w:rsidP="00533BCF">
      <w:pPr>
        <w:widowControl w:val="0"/>
        <w:ind w:firstLine="709"/>
        <w:jc w:val="both"/>
        <w:rPr>
          <w:sz w:val="28"/>
        </w:rPr>
      </w:pPr>
    </w:p>
    <w:p w:rsidR="00533BCF" w:rsidRDefault="00533BCF" w:rsidP="00C9012F">
      <w:pPr>
        <w:widowControl w:val="0"/>
        <w:spacing w:line="228" w:lineRule="auto"/>
        <w:ind w:firstLine="709"/>
        <w:jc w:val="both"/>
        <w:rPr>
          <w:color w:val="020B22"/>
          <w:sz w:val="28"/>
        </w:rPr>
      </w:pPr>
    </w:p>
    <w:p w:rsidR="00C9012F" w:rsidRDefault="00C9012F" w:rsidP="008C6B3E">
      <w:pPr>
        <w:widowControl w:val="0"/>
        <w:ind w:firstLine="709"/>
        <w:jc w:val="both"/>
        <w:rPr>
          <w:sz w:val="28"/>
        </w:rPr>
      </w:pPr>
    </w:p>
    <w:p w:rsidR="008C6B3E" w:rsidRDefault="008C6B3E" w:rsidP="00636269">
      <w:pPr>
        <w:widowControl w:val="0"/>
        <w:ind w:firstLine="709"/>
        <w:jc w:val="both"/>
        <w:rPr>
          <w:sz w:val="28"/>
        </w:rPr>
      </w:pPr>
    </w:p>
    <w:p w:rsidR="00636269" w:rsidRDefault="00636269" w:rsidP="005E573C">
      <w:pPr>
        <w:widowControl w:val="0"/>
        <w:spacing w:line="228" w:lineRule="auto"/>
        <w:ind w:firstLine="709"/>
        <w:jc w:val="both"/>
        <w:rPr>
          <w:sz w:val="28"/>
        </w:rPr>
      </w:pPr>
    </w:p>
    <w:p w:rsidR="005C775B" w:rsidRDefault="005C775B" w:rsidP="005E573C">
      <w:pPr>
        <w:widowControl w:val="0"/>
        <w:spacing w:line="228" w:lineRule="auto"/>
        <w:ind w:firstLine="709"/>
        <w:jc w:val="both"/>
        <w:rPr>
          <w:sz w:val="28"/>
        </w:rPr>
      </w:pPr>
    </w:p>
    <w:p w:rsidR="005E573C" w:rsidRDefault="005E573C" w:rsidP="00B45D4F">
      <w:pPr>
        <w:widowControl w:val="0"/>
        <w:ind w:firstLine="709"/>
        <w:jc w:val="both"/>
        <w:rPr>
          <w:sz w:val="28"/>
        </w:rPr>
      </w:pPr>
    </w:p>
    <w:p w:rsidR="00B45D4F" w:rsidRDefault="00B45D4F" w:rsidP="002E6FB9">
      <w:pPr>
        <w:widowControl w:val="0"/>
        <w:spacing w:line="228" w:lineRule="auto"/>
        <w:ind w:firstLine="709"/>
        <w:jc w:val="both"/>
        <w:rPr>
          <w:sz w:val="28"/>
        </w:rPr>
      </w:pPr>
    </w:p>
    <w:p w:rsidR="002E6FB9" w:rsidRDefault="002E6FB9" w:rsidP="00FC14A2">
      <w:pPr>
        <w:widowControl w:val="0"/>
        <w:spacing w:line="228" w:lineRule="auto"/>
        <w:ind w:firstLine="709"/>
        <w:jc w:val="both"/>
        <w:rPr>
          <w:sz w:val="28"/>
        </w:rPr>
      </w:pPr>
    </w:p>
    <w:p w:rsidR="00FC14A2" w:rsidRDefault="00FC14A2" w:rsidP="00751365">
      <w:pPr>
        <w:jc w:val="center"/>
        <w:rPr>
          <w:sz w:val="28"/>
        </w:rPr>
      </w:pPr>
    </w:p>
    <w:p w:rsidR="00751365" w:rsidRDefault="00751365" w:rsidP="00751365">
      <w:pPr>
        <w:jc w:val="center"/>
        <w:rPr>
          <w:sz w:val="28"/>
        </w:rPr>
      </w:pPr>
    </w:p>
    <w:p w:rsidR="00751365" w:rsidRDefault="00751365" w:rsidP="00214D67">
      <w:pPr>
        <w:shd w:val="clear" w:color="auto" w:fill="FFFFFF"/>
        <w:rPr>
          <w:sz w:val="28"/>
          <w:szCs w:val="28"/>
        </w:rPr>
      </w:pPr>
    </w:p>
    <w:sectPr w:rsidR="00751365" w:rsidSect="00FD1930">
      <w:footerReference w:type="even" r:id="rId9"/>
      <w:footerReference w:type="default" r:id="rId10"/>
      <w:pgSz w:w="11907" w:h="16839" w:code="9"/>
      <w:pgMar w:top="1134" w:right="851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03E" w:rsidRDefault="00F1603E">
      <w:r>
        <w:separator/>
      </w:r>
    </w:p>
  </w:endnote>
  <w:endnote w:type="continuationSeparator" w:id="1">
    <w:p w:rsidR="00F1603E" w:rsidRDefault="00F1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C" w:rsidRDefault="002235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2CC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2CCC" w:rsidRDefault="00922CC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C" w:rsidRDefault="002235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2CC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F02F4">
      <w:rPr>
        <w:rStyle w:val="ab"/>
        <w:noProof/>
      </w:rPr>
      <w:t>1</w:t>
    </w:r>
    <w:r>
      <w:rPr>
        <w:rStyle w:val="ab"/>
      </w:rPr>
      <w:fldChar w:fldCharType="end"/>
    </w:r>
  </w:p>
  <w:p w:rsidR="00922CCC" w:rsidRDefault="00922C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03E" w:rsidRDefault="00F1603E">
      <w:r>
        <w:separator/>
      </w:r>
    </w:p>
  </w:footnote>
  <w:footnote w:type="continuationSeparator" w:id="1">
    <w:p w:rsidR="00F1603E" w:rsidRDefault="00F16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7281B3C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B8F3FE7"/>
    <w:multiLevelType w:val="hybridMultilevel"/>
    <w:tmpl w:val="E9F4C8A2"/>
    <w:lvl w:ilvl="0" w:tplc="44B6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518AC"/>
    <w:multiLevelType w:val="multilevel"/>
    <w:tmpl w:val="6298F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8202E0C"/>
    <w:multiLevelType w:val="hybridMultilevel"/>
    <w:tmpl w:val="C1BE2878"/>
    <w:lvl w:ilvl="0" w:tplc="88826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B3492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BD2798"/>
    <w:multiLevelType w:val="hybridMultilevel"/>
    <w:tmpl w:val="52E46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8D2"/>
    <w:rsid w:val="00005422"/>
    <w:rsid w:val="00005BF3"/>
    <w:rsid w:val="00010446"/>
    <w:rsid w:val="00011520"/>
    <w:rsid w:val="000158AC"/>
    <w:rsid w:val="00024D68"/>
    <w:rsid w:val="00027E8B"/>
    <w:rsid w:val="00034D39"/>
    <w:rsid w:val="00036880"/>
    <w:rsid w:val="00050C68"/>
    <w:rsid w:val="0005372C"/>
    <w:rsid w:val="00054D8B"/>
    <w:rsid w:val="000559D5"/>
    <w:rsid w:val="00060F3C"/>
    <w:rsid w:val="000755B9"/>
    <w:rsid w:val="000808D6"/>
    <w:rsid w:val="000A726F"/>
    <w:rsid w:val="000A73A7"/>
    <w:rsid w:val="000B4002"/>
    <w:rsid w:val="000B66C7"/>
    <w:rsid w:val="000C1C31"/>
    <w:rsid w:val="000C2DF9"/>
    <w:rsid w:val="000C30A8"/>
    <w:rsid w:val="000C430D"/>
    <w:rsid w:val="000D1103"/>
    <w:rsid w:val="000D66AD"/>
    <w:rsid w:val="000E1D4E"/>
    <w:rsid w:val="000E3441"/>
    <w:rsid w:val="000E7A51"/>
    <w:rsid w:val="000F2879"/>
    <w:rsid w:val="000F2B40"/>
    <w:rsid w:val="000F5B6A"/>
    <w:rsid w:val="000F7ED6"/>
    <w:rsid w:val="00104E0D"/>
    <w:rsid w:val="0010504A"/>
    <w:rsid w:val="001052D7"/>
    <w:rsid w:val="00112547"/>
    <w:rsid w:val="0011330D"/>
    <w:rsid w:val="0011390F"/>
    <w:rsid w:val="00116BFA"/>
    <w:rsid w:val="00117694"/>
    <w:rsid w:val="00125DE3"/>
    <w:rsid w:val="00127B63"/>
    <w:rsid w:val="00141049"/>
    <w:rsid w:val="001429DD"/>
    <w:rsid w:val="0014470B"/>
    <w:rsid w:val="00146FC4"/>
    <w:rsid w:val="00153B21"/>
    <w:rsid w:val="00154D2D"/>
    <w:rsid w:val="0016341E"/>
    <w:rsid w:val="001809A2"/>
    <w:rsid w:val="00186E6A"/>
    <w:rsid w:val="00187479"/>
    <w:rsid w:val="00195637"/>
    <w:rsid w:val="001A66BD"/>
    <w:rsid w:val="001B3DD0"/>
    <w:rsid w:val="001B5A5A"/>
    <w:rsid w:val="001B7289"/>
    <w:rsid w:val="001C1D98"/>
    <w:rsid w:val="001C58AD"/>
    <w:rsid w:val="001C65D4"/>
    <w:rsid w:val="001C7159"/>
    <w:rsid w:val="001D2690"/>
    <w:rsid w:val="001D5347"/>
    <w:rsid w:val="001F1287"/>
    <w:rsid w:val="001F4A97"/>
    <w:rsid w:val="001F4BE3"/>
    <w:rsid w:val="001F6D02"/>
    <w:rsid w:val="0020106B"/>
    <w:rsid w:val="00203967"/>
    <w:rsid w:val="00214D67"/>
    <w:rsid w:val="002235D2"/>
    <w:rsid w:val="0022420C"/>
    <w:rsid w:val="002343F4"/>
    <w:rsid w:val="00235D43"/>
    <w:rsid w:val="002504E8"/>
    <w:rsid w:val="002534F6"/>
    <w:rsid w:val="00254382"/>
    <w:rsid w:val="00260B68"/>
    <w:rsid w:val="00267C11"/>
    <w:rsid w:val="0027031E"/>
    <w:rsid w:val="002766CA"/>
    <w:rsid w:val="00276D74"/>
    <w:rsid w:val="00286C3B"/>
    <w:rsid w:val="0028703B"/>
    <w:rsid w:val="002927A7"/>
    <w:rsid w:val="002929A9"/>
    <w:rsid w:val="00294405"/>
    <w:rsid w:val="002A2062"/>
    <w:rsid w:val="002A242C"/>
    <w:rsid w:val="002A31A1"/>
    <w:rsid w:val="002B273F"/>
    <w:rsid w:val="002B29E8"/>
    <w:rsid w:val="002B3CB6"/>
    <w:rsid w:val="002B6527"/>
    <w:rsid w:val="002B79AE"/>
    <w:rsid w:val="002C135C"/>
    <w:rsid w:val="002C2DEA"/>
    <w:rsid w:val="002C5E60"/>
    <w:rsid w:val="002C66AE"/>
    <w:rsid w:val="002D0918"/>
    <w:rsid w:val="002D50D8"/>
    <w:rsid w:val="002E65D5"/>
    <w:rsid w:val="002E67ED"/>
    <w:rsid w:val="002E6FB9"/>
    <w:rsid w:val="002E7580"/>
    <w:rsid w:val="002F63E3"/>
    <w:rsid w:val="002F68A3"/>
    <w:rsid w:val="002F72C6"/>
    <w:rsid w:val="002F73AE"/>
    <w:rsid w:val="002F74D7"/>
    <w:rsid w:val="0030124B"/>
    <w:rsid w:val="0030200B"/>
    <w:rsid w:val="003037F0"/>
    <w:rsid w:val="00313D3A"/>
    <w:rsid w:val="00320157"/>
    <w:rsid w:val="003217AA"/>
    <w:rsid w:val="0032774A"/>
    <w:rsid w:val="00332AD4"/>
    <w:rsid w:val="00341FC1"/>
    <w:rsid w:val="003517FC"/>
    <w:rsid w:val="00354AEA"/>
    <w:rsid w:val="003647C2"/>
    <w:rsid w:val="00365076"/>
    <w:rsid w:val="0037040B"/>
    <w:rsid w:val="00373647"/>
    <w:rsid w:val="00386BD6"/>
    <w:rsid w:val="0039040E"/>
    <w:rsid w:val="00391ACC"/>
    <w:rsid w:val="003921D8"/>
    <w:rsid w:val="00393F8D"/>
    <w:rsid w:val="0039772B"/>
    <w:rsid w:val="003A629F"/>
    <w:rsid w:val="003B2193"/>
    <w:rsid w:val="003C11EB"/>
    <w:rsid w:val="003C3575"/>
    <w:rsid w:val="003C3DD4"/>
    <w:rsid w:val="003C441E"/>
    <w:rsid w:val="003D48BE"/>
    <w:rsid w:val="003E0DFE"/>
    <w:rsid w:val="003F101B"/>
    <w:rsid w:val="00407B71"/>
    <w:rsid w:val="0041504B"/>
    <w:rsid w:val="004230B0"/>
    <w:rsid w:val="00423D86"/>
    <w:rsid w:val="00425061"/>
    <w:rsid w:val="00433D8F"/>
    <w:rsid w:val="00436472"/>
    <w:rsid w:val="0043686A"/>
    <w:rsid w:val="00441069"/>
    <w:rsid w:val="00442C34"/>
    <w:rsid w:val="00444277"/>
    <w:rsid w:val="00444636"/>
    <w:rsid w:val="00452A3C"/>
    <w:rsid w:val="00453869"/>
    <w:rsid w:val="0045476B"/>
    <w:rsid w:val="00462FB8"/>
    <w:rsid w:val="00465330"/>
    <w:rsid w:val="00465BC7"/>
    <w:rsid w:val="0046678F"/>
    <w:rsid w:val="00466D7F"/>
    <w:rsid w:val="004711EC"/>
    <w:rsid w:val="0047448C"/>
    <w:rsid w:val="0047595F"/>
    <w:rsid w:val="00480540"/>
    <w:rsid w:val="00480BC7"/>
    <w:rsid w:val="004871AA"/>
    <w:rsid w:val="00492C74"/>
    <w:rsid w:val="004B244C"/>
    <w:rsid w:val="004B6A5C"/>
    <w:rsid w:val="004B6C73"/>
    <w:rsid w:val="004C74D9"/>
    <w:rsid w:val="004C7508"/>
    <w:rsid w:val="004D22CD"/>
    <w:rsid w:val="004D7765"/>
    <w:rsid w:val="004E1F4C"/>
    <w:rsid w:val="004E5150"/>
    <w:rsid w:val="004E7691"/>
    <w:rsid w:val="004E78FD"/>
    <w:rsid w:val="004F58EE"/>
    <w:rsid w:val="004F7011"/>
    <w:rsid w:val="00515D9C"/>
    <w:rsid w:val="0052158D"/>
    <w:rsid w:val="00531FBD"/>
    <w:rsid w:val="0053366A"/>
    <w:rsid w:val="00533BCF"/>
    <w:rsid w:val="00534569"/>
    <w:rsid w:val="00535DE2"/>
    <w:rsid w:val="0053632F"/>
    <w:rsid w:val="00536940"/>
    <w:rsid w:val="0054030C"/>
    <w:rsid w:val="005468A0"/>
    <w:rsid w:val="00555601"/>
    <w:rsid w:val="00567DA4"/>
    <w:rsid w:val="005725DD"/>
    <w:rsid w:val="00587BF6"/>
    <w:rsid w:val="00597068"/>
    <w:rsid w:val="005A0B11"/>
    <w:rsid w:val="005A14DA"/>
    <w:rsid w:val="005B20BF"/>
    <w:rsid w:val="005B774F"/>
    <w:rsid w:val="005C135D"/>
    <w:rsid w:val="005C5FF3"/>
    <w:rsid w:val="005C64BA"/>
    <w:rsid w:val="005C7190"/>
    <w:rsid w:val="005C775B"/>
    <w:rsid w:val="005E573C"/>
    <w:rsid w:val="005E675F"/>
    <w:rsid w:val="005F1611"/>
    <w:rsid w:val="00611679"/>
    <w:rsid w:val="00613D7D"/>
    <w:rsid w:val="00616196"/>
    <w:rsid w:val="006219E4"/>
    <w:rsid w:val="00621D7C"/>
    <w:rsid w:val="00623906"/>
    <w:rsid w:val="00630640"/>
    <w:rsid w:val="00636269"/>
    <w:rsid w:val="00636B42"/>
    <w:rsid w:val="006408F2"/>
    <w:rsid w:val="00654B63"/>
    <w:rsid w:val="006564DB"/>
    <w:rsid w:val="0065672C"/>
    <w:rsid w:val="00660EE3"/>
    <w:rsid w:val="00665412"/>
    <w:rsid w:val="006729B4"/>
    <w:rsid w:val="00673709"/>
    <w:rsid w:val="00676B57"/>
    <w:rsid w:val="006811DF"/>
    <w:rsid w:val="00686548"/>
    <w:rsid w:val="00692576"/>
    <w:rsid w:val="00693F05"/>
    <w:rsid w:val="0069570B"/>
    <w:rsid w:val="006A55B0"/>
    <w:rsid w:val="006A654F"/>
    <w:rsid w:val="006A7F5B"/>
    <w:rsid w:val="006B1910"/>
    <w:rsid w:val="006B20E5"/>
    <w:rsid w:val="006C0EED"/>
    <w:rsid w:val="006D700A"/>
    <w:rsid w:val="006E29BC"/>
    <w:rsid w:val="00703360"/>
    <w:rsid w:val="007120F8"/>
    <w:rsid w:val="007219F0"/>
    <w:rsid w:val="007231DC"/>
    <w:rsid w:val="00751365"/>
    <w:rsid w:val="0075296E"/>
    <w:rsid w:val="00770F43"/>
    <w:rsid w:val="00772F0B"/>
    <w:rsid w:val="007730B1"/>
    <w:rsid w:val="007818F3"/>
    <w:rsid w:val="00781B36"/>
    <w:rsid w:val="00782222"/>
    <w:rsid w:val="00783168"/>
    <w:rsid w:val="007864A5"/>
    <w:rsid w:val="007936ED"/>
    <w:rsid w:val="00794610"/>
    <w:rsid w:val="00797BB7"/>
    <w:rsid w:val="00797CF5"/>
    <w:rsid w:val="007A045C"/>
    <w:rsid w:val="007A246D"/>
    <w:rsid w:val="007A60A4"/>
    <w:rsid w:val="007B1E86"/>
    <w:rsid w:val="007B6388"/>
    <w:rsid w:val="007C0A5F"/>
    <w:rsid w:val="007C0B98"/>
    <w:rsid w:val="007D1D33"/>
    <w:rsid w:val="007D79C7"/>
    <w:rsid w:val="007E276C"/>
    <w:rsid w:val="007E5839"/>
    <w:rsid w:val="007F419C"/>
    <w:rsid w:val="007F4A27"/>
    <w:rsid w:val="007F69B9"/>
    <w:rsid w:val="008034BC"/>
    <w:rsid w:val="00803F3C"/>
    <w:rsid w:val="00804CFE"/>
    <w:rsid w:val="0081027C"/>
    <w:rsid w:val="00811C94"/>
    <w:rsid w:val="00811CF1"/>
    <w:rsid w:val="0082630D"/>
    <w:rsid w:val="008322A2"/>
    <w:rsid w:val="008325B6"/>
    <w:rsid w:val="00835792"/>
    <w:rsid w:val="00840122"/>
    <w:rsid w:val="0084290D"/>
    <w:rsid w:val="008438D7"/>
    <w:rsid w:val="00853A01"/>
    <w:rsid w:val="008577DE"/>
    <w:rsid w:val="00860E5A"/>
    <w:rsid w:val="008613F6"/>
    <w:rsid w:val="00862E7C"/>
    <w:rsid w:val="00866AC8"/>
    <w:rsid w:val="00867AB6"/>
    <w:rsid w:val="00871953"/>
    <w:rsid w:val="00877AFF"/>
    <w:rsid w:val="00882FC3"/>
    <w:rsid w:val="00886E4B"/>
    <w:rsid w:val="008931AF"/>
    <w:rsid w:val="008934CE"/>
    <w:rsid w:val="008A02C2"/>
    <w:rsid w:val="008A26EE"/>
    <w:rsid w:val="008A3389"/>
    <w:rsid w:val="008A6F38"/>
    <w:rsid w:val="008B6AD3"/>
    <w:rsid w:val="008C1AB0"/>
    <w:rsid w:val="008C2842"/>
    <w:rsid w:val="008C3A27"/>
    <w:rsid w:val="008C4371"/>
    <w:rsid w:val="008C66FB"/>
    <w:rsid w:val="008C6B3E"/>
    <w:rsid w:val="008D07D1"/>
    <w:rsid w:val="008D178B"/>
    <w:rsid w:val="008D375D"/>
    <w:rsid w:val="008E0BB7"/>
    <w:rsid w:val="008E7263"/>
    <w:rsid w:val="0090404C"/>
    <w:rsid w:val="00904D71"/>
    <w:rsid w:val="00905D32"/>
    <w:rsid w:val="00910044"/>
    <w:rsid w:val="009122B1"/>
    <w:rsid w:val="00913129"/>
    <w:rsid w:val="009156CE"/>
    <w:rsid w:val="00917C70"/>
    <w:rsid w:val="009228DF"/>
    <w:rsid w:val="00922CCC"/>
    <w:rsid w:val="00924E84"/>
    <w:rsid w:val="00933A78"/>
    <w:rsid w:val="009371FF"/>
    <w:rsid w:val="009452AA"/>
    <w:rsid w:val="00947FCC"/>
    <w:rsid w:val="0095379A"/>
    <w:rsid w:val="00956D7C"/>
    <w:rsid w:val="00957DAF"/>
    <w:rsid w:val="0096565C"/>
    <w:rsid w:val="00970EF2"/>
    <w:rsid w:val="009724C8"/>
    <w:rsid w:val="00985A10"/>
    <w:rsid w:val="00991490"/>
    <w:rsid w:val="009A2BF6"/>
    <w:rsid w:val="009A61D7"/>
    <w:rsid w:val="009B481E"/>
    <w:rsid w:val="009B65DE"/>
    <w:rsid w:val="009E1F0B"/>
    <w:rsid w:val="009F4614"/>
    <w:rsid w:val="00A00315"/>
    <w:rsid w:val="00A00470"/>
    <w:rsid w:val="00A0241B"/>
    <w:rsid w:val="00A05BE9"/>
    <w:rsid w:val="00A061D7"/>
    <w:rsid w:val="00A123DF"/>
    <w:rsid w:val="00A2415B"/>
    <w:rsid w:val="00A30E81"/>
    <w:rsid w:val="00A321D4"/>
    <w:rsid w:val="00A34306"/>
    <w:rsid w:val="00A34804"/>
    <w:rsid w:val="00A44B66"/>
    <w:rsid w:val="00A4685F"/>
    <w:rsid w:val="00A46C1B"/>
    <w:rsid w:val="00A50069"/>
    <w:rsid w:val="00A57B7A"/>
    <w:rsid w:val="00A61A71"/>
    <w:rsid w:val="00A67B50"/>
    <w:rsid w:val="00A77383"/>
    <w:rsid w:val="00A77EAD"/>
    <w:rsid w:val="00A80C9F"/>
    <w:rsid w:val="00A941CF"/>
    <w:rsid w:val="00A975C6"/>
    <w:rsid w:val="00AC09F0"/>
    <w:rsid w:val="00AC6FFB"/>
    <w:rsid w:val="00AD2646"/>
    <w:rsid w:val="00AD60E7"/>
    <w:rsid w:val="00AE043D"/>
    <w:rsid w:val="00AE2601"/>
    <w:rsid w:val="00AF0F64"/>
    <w:rsid w:val="00B0311C"/>
    <w:rsid w:val="00B07B1C"/>
    <w:rsid w:val="00B10880"/>
    <w:rsid w:val="00B22F6A"/>
    <w:rsid w:val="00B258D1"/>
    <w:rsid w:val="00B276F8"/>
    <w:rsid w:val="00B31114"/>
    <w:rsid w:val="00B35935"/>
    <w:rsid w:val="00B37A64"/>
    <w:rsid w:val="00B37E63"/>
    <w:rsid w:val="00B41926"/>
    <w:rsid w:val="00B444A2"/>
    <w:rsid w:val="00B45121"/>
    <w:rsid w:val="00B45D4F"/>
    <w:rsid w:val="00B460CF"/>
    <w:rsid w:val="00B478F7"/>
    <w:rsid w:val="00B5314A"/>
    <w:rsid w:val="00B572C3"/>
    <w:rsid w:val="00B57601"/>
    <w:rsid w:val="00B62CFB"/>
    <w:rsid w:val="00B72D61"/>
    <w:rsid w:val="00B7641B"/>
    <w:rsid w:val="00B76590"/>
    <w:rsid w:val="00B8231A"/>
    <w:rsid w:val="00B9032B"/>
    <w:rsid w:val="00B9489D"/>
    <w:rsid w:val="00B9784E"/>
    <w:rsid w:val="00BA5AC3"/>
    <w:rsid w:val="00BB1A33"/>
    <w:rsid w:val="00BB55C0"/>
    <w:rsid w:val="00BB70E5"/>
    <w:rsid w:val="00BB756F"/>
    <w:rsid w:val="00BC0920"/>
    <w:rsid w:val="00BC4587"/>
    <w:rsid w:val="00BE21EF"/>
    <w:rsid w:val="00BE6AAE"/>
    <w:rsid w:val="00BF39F0"/>
    <w:rsid w:val="00BF3D3B"/>
    <w:rsid w:val="00BF40EB"/>
    <w:rsid w:val="00C11FDF"/>
    <w:rsid w:val="00C14F3F"/>
    <w:rsid w:val="00C16291"/>
    <w:rsid w:val="00C25488"/>
    <w:rsid w:val="00C2617E"/>
    <w:rsid w:val="00C34316"/>
    <w:rsid w:val="00C358D6"/>
    <w:rsid w:val="00C45F9A"/>
    <w:rsid w:val="00C46742"/>
    <w:rsid w:val="00C572C4"/>
    <w:rsid w:val="00C604B6"/>
    <w:rsid w:val="00C60B67"/>
    <w:rsid w:val="00C7252A"/>
    <w:rsid w:val="00C731BB"/>
    <w:rsid w:val="00C76C23"/>
    <w:rsid w:val="00C84874"/>
    <w:rsid w:val="00C9012F"/>
    <w:rsid w:val="00C91B36"/>
    <w:rsid w:val="00C96E98"/>
    <w:rsid w:val="00CA151C"/>
    <w:rsid w:val="00CA18A9"/>
    <w:rsid w:val="00CB1900"/>
    <w:rsid w:val="00CB43C1"/>
    <w:rsid w:val="00CC0E7C"/>
    <w:rsid w:val="00CC63AE"/>
    <w:rsid w:val="00CC6796"/>
    <w:rsid w:val="00CD077D"/>
    <w:rsid w:val="00CD7A84"/>
    <w:rsid w:val="00CE5183"/>
    <w:rsid w:val="00CF02F4"/>
    <w:rsid w:val="00D00358"/>
    <w:rsid w:val="00D03242"/>
    <w:rsid w:val="00D0565B"/>
    <w:rsid w:val="00D12332"/>
    <w:rsid w:val="00D302CD"/>
    <w:rsid w:val="00D31657"/>
    <w:rsid w:val="00D31694"/>
    <w:rsid w:val="00D31B68"/>
    <w:rsid w:val="00D40812"/>
    <w:rsid w:val="00D41712"/>
    <w:rsid w:val="00D41721"/>
    <w:rsid w:val="00D51381"/>
    <w:rsid w:val="00D538D2"/>
    <w:rsid w:val="00D71E3B"/>
    <w:rsid w:val="00D73323"/>
    <w:rsid w:val="00D75D13"/>
    <w:rsid w:val="00D808E4"/>
    <w:rsid w:val="00D82BBF"/>
    <w:rsid w:val="00D874A0"/>
    <w:rsid w:val="00D9376F"/>
    <w:rsid w:val="00DA0455"/>
    <w:rsid w:val="00DB4D2C"/>
    <w:rsid w:val="00DB4D6B"/>
    <w:rsid w:val="00DB5279"/>
    <w:rsid w:val="00DC2302"/>
    <w:rsid w:val="00DC33E4"/>
    <w:rsid w:val="00DD54BA"/>
    <w:rsid w:val="00DD6532"/>
    <w:rsid w:val="00DE2105"/>
    <w:rsid w:val="00DE3BDD"/>
    <w:rsid w:val="00DE50C1"/>
    <w:rsid w:val="00DE5BA1"/>
    <w:rsid w:val="00DE5D35"/>
    <w:rsid w:val="00DF0128"/>
    <w:rsid w:val="00DF1CBF"/>
    <w:rsid w:val="00DF48BD"/>
    <w:rsid w:val="00E01A61"/>
    <w:rsid w:val="00E04378"/>
    <w:rsid w:val="00E05D84"/>
    <w:rsid w:val="00E138E0"/>
    <w:rsid w:val="00E2090F"/>
    <w:rsid w:val="00E26F66"/>
    <w:rsid w:val="00E3132E"/>
    <w:rsid w:val="00E31CE5"/>
    <w:rsid w:val="00E34215"/>
    <w:rsid w:val="00E43431"/>
    <w:rsid w:val="00E61F30"/>
    <w:rsid w:val="00E653FC"/>
    <w:rsid w:val="00E657E1"/>
    <w:rsid w:val="00E66EC2"/>
    <w:rsid w:val="00E67650"/>
    <w:rsid w:val="00E67DF0"/>
    <w:rsid w:val="00E7274C"/>
    <w:rsid w:val="00E7331E"/>
    <w:rsid w:val="00E73490"/>
    <w:rsid w:val="00E74160"/>
    <w:rsid w:val="00E7459E"/>
    <w:rsid w:val="00E74E00"/>
    <w:rsid w:val="00E75C57"/>
    <w:rsid w:val="00E75E38"/>
    <w:rsid w:val="00E76A4E"/>
    <w:rsid w:val="00E80C3E"/>
    <w:rsid w:val="00E86F85"/>
    <w:rsid w:val="00E9626F"/>
    <w:rsid w:val="00EA5FBE"/>
    <w:rsid w:val="00EB2697"/>
    <w:rsid w:val="00EB7479"/>
    <w:rsid w:val="00EC08E7"/>
    <w:rsid w:val="00EC13E5"/>
    <w:rsid w:val="00EC2DC9"/>
    <w:rsid w:val="00EC40AD"/>
    <w:rsid w:val="00ED0D06"/>
    <w:rsid w:val="00ED2EB2"/>
    <w:rsid w:val="00ED3AAD"/>
    <w:rsid w:val="00ED72D3"/>
    <w:rsid w:val="00ED735E"/>
    <w:rsid w:val="00EE5910"/>
    <w:rsid w:val="00EF0731"/>
    <w:rsid w:val="00EF29AB"/>
    <w:rsid w:val="00EF56AF"/>
    <w:rsid w:val="00F02C40"/>
    <w:rsid w:val="00F05DE6"/>
    <w:rsid w:val="00F05E74"/>
    <w:rsid w:val="00F0635B"/>
    <w:rsid w:val="00F10B35"/>
    <w:rsid w:val="00F1603E"/>
    <w:rsid w:val="00F20156"/>
    <w:rsid w:val="00F24917"/>
    <w:rsid w:val="00F274BD"/>
    <w:rsid w:val="00F30D40"/>
    <w:rsid w:val="00F32480"/>
    <w:rsid w:val="00F3531E"/>
    <w:rsid w:val="00F35496"/>
    <w:rsid w:val="00F410DF"/>
    <w:rsid w:val="00F51427"/>
    <w:rsid w:val="00F67B8F"/>
    <w:rsid w:val="00F765C9"/>
    <w:rsid w:val="00F8225E"/>
    <w:rsid w:val="00F8557F"/>
    <w:rsid w:val="00F85ECF"/>
    <w:rsid w:val="00F86418"/>
    <w:rsid w:val="00F87969"/>
    <w:rsid w:val="00F9297B"/>
    <w:rsid w:val="00F9765A"/>
    <w:rsid w:val="00FA392E"/>
    <w:rsid w:val="00FA3A69"/>
    <w:rsid w:val="00FA6611"/>
    <w:rsid w:val="00FB0352"/>
    <w:rsid w:val="00FB0D4A"/>
    <w:rsid w:val="00FB2ADE"/>
    <w:rsid w:val="00FB6FD2"/>
    <w:rsid w:val="00FC14A2"/>
    <w:rsid w:val="00FC40E0"/>
    <w:rsid w:val="00FD1930"/>
    <w:rsid w:val="00FD350A"/>
    <w:rsid w:val="00FE0E47"/>
    <w:rsid w:val="00FE16C7"/>
    <w:rsid w:val="00FE2101"/>
    <w:rsid w:val="00FE5AC7"/>
    <w:rsid w:val="00FF2D01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F855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Title"/>
    <w:basedOn w:val="a"/>
    <w:link w:val="af1"/>
    <w:uiPriority w:val="10"/>
    <w:qFormat/>
    <w:rsid w:val="00214D67"/>
    <w:pPr>
      <w:jc w:val="center"/>
    </w:pPr>
    <w:rPr>
      <w:sz w:val="24"/>
      <w:szCs w:val="24"/>
    </w:rPr>
  </w:style>
  <w:style w:type="character" w:customStyle="1" w:styleId="af1">
    <w:name w:val="Название Знак"/>
    <w:link w:val="af0"/>
    <w:uiPriority w:val="10"/>
    <w:rsid w:val="00214D67"/>
    <w:rPr>
      <w:sz w:val="24"/>
      <w:szCs w:val="24"/>
    </w:rPr>
  </w:style>
  <w:style w:type="paragraph" w:styleId="af2">
    <w:name w:val="Normal (Web)"/>
    <w:basedOn w:val="a"/>
    <w:uiPriority w:val="99"/>
    <w:unhideWhenUsed/>
    <w:rsid w:val="00E7331E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7331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rsid w:val="00E7331E"/>
    <w:rPr>
      <w:b/>
      <w:bCs/>
      <w:color w:val="26282F"/>
      <w:sz w:val="26"/>
      <w:szCs w:val="26"/>
    </w:rPr>
  </w:style>
  <w:style w:type="paragraph" w:styleId="6">
    <w:name w:val="toc 6"/>
    <w:basedOn w:val="a"/>
    <w:next w:val="a"/>
    <w:link w:val="60"/>
    <w:uiPriority w:val="39"/>
    <w:rsid w:val="003037F0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3037F0"/>
    <w:rPr>
      <w:rFonts w:ascii="XO Thames" w:hAnsi="XO Thames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DF400011AEE692DC6AABB126FC4E3E91E0E9D1A744E1808EECD4ECE9D7E5EL16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23197-250D-497C-B56A-4975BFE4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30885</CharactersWithSpaces>
  <SharedDoc>false</SharedDoc>
  <HLinks>
    <vt:vector size="6" baseType="variant">
      <vt:variant>
        <vt:i4>2228327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consultantplus://offline/ref=6D3DF400011AEE692DC6AABB126FC4E3E91E0E9D1A744E1808EECD4ECE9D7E5EL165J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Пользователь</cp:lastModifiedBy>
  <cp:revision>2</cp:revision>
  <cp:lastPrinted>2018-02-02T08:50:00Z</cp:lastPrinted>
  <dcterms:created xsi:type="dcterms:W3CDTF">2024-07-24T11:56:00Z</dcterms:created>
  <dcterms:modified xsi:type="dcterms:W3CDTF">2024-07-24T11:56:00Z</dcterms:modified>
</cp:coreProperties>
</file>